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7C120180" w:rsidR="00C528FA" w:rsidRPr="009C3CC4" w:rsidRDefault="006F6850" w:rsidP="63DFF2B4">
      <w:pPr>
        <w:pStyle w:val="NormalWeb"/>
        <w:rPr>
          <w:rFonts w:ascii="Arial" w:hAnsi="Arial" w:cs="Arial"/>
          <w:b/>
          <w:bCs/>
          <w:sz w:val="24"/>
          <w:szCs w:val="24"/>
        </w:rPr>
      </w:pPr>
      <w:r w:rsidRPr="009C3CC4">
        <w:rPr>
          <w:rFonts w:ascii="Arial" w:hAnsi="Arial" w:cs="Arial"/>
          <w:b/>
          <w:bCs/>
          <w:sz w:val="24"/>
          <w:szCs w:val="24"/>
        </w:rPr>
        <w:t>List of</w:t>
      </w:r>
      <w:r w:rsidR="007E1A52" w:rsidRPr="009C3CC4">
        <w:rPr>
          <w:rFonts w:ascii="Arial" w:hAnsi="Arial" w:cs="Arial"/>
          <w:b/>
          <w:bCs/>
          <w:sz w:val="24"/>
          <w:szCs w:val="24"/>
        </w:rPr>
        <w:t xml:space="preserve"> webinars, conferences etc (as at </w:t>
      </w:r>
      <w:r w:rsidR="002705A1" w:rsidRPr="009C3CC4">
        <w:rPr>
          <w:rFonts w:ascii="Arial" w:hAnsi="Arial" w:cs="Arial"/>
          <w:b/>
          <w:bCs/>
          <w:sz w:val="24"/>
          <w:szCs w:val="24"/>
        </w:rPr>
        <w:t>16</w:t>
      </w:r>
      <w:r w:rsidR="003F15FE" w:rsidRPr="009C3CC4">
        <w:rPr>
          <w:rFonts w:ascii="Arial" w:hAnsi="Arial" w:cs="Arial"/>
          <w:b/>
          <w:bCs/>
          <w:sz w:val="24"/>
          <w:szCs w:val="24"/>
        </w:rPr>
        <w:t>.</w:t>
      </w:r>
      <w:r w:rsidR="002705A1" w:rsidRPr="009C3CC4">
        <w:rPr>
          <w:rFonts w:ascii="Arial" w:hAnsi="Arial" w:cs="Arial"/>
          <w:b/>
          <w:bCs/>
          <w:sz w:val="24"/>
          <w:szCs w:val="24"/>
        </w:rPr>
        <w:t>5</w:t>
      </w:r>
      <w:r w:rsidR="007E1A52" w:rsidRPr="009C3CC4">
        <w:rPr>
          <w:rFonts w:ascii="Arial" w:hAnsi="Arial" w:cs="Arial"/>
          <w:b/>
          <w:bCs/>
          <w:sz w:val="24"/>
          <w:szCs w:val="24"/>
        </w:rPr>
        <w:t>.202</w:t>
      </w:r>
      <w:r w:rsidR="00B316A1" w:rsidRPr="009C3CC4">
        <w:rPr>
          <w:rFonts w:ascii="Arial" w:hAnsi="Arial" w:cs="Arial"/>
          <w:b/>
          <w:bCs/>
          <w:sz w:val="24"/>
          <w:szCs w:val="24"/>
        </w:rPr>
        <w:t>1</w:t>
      </w:r>
      <w:r w:rsidR="007E1A52" w:rsidRPr="009C3CC4">
        <w:rPr>
          <w:rFonts w:ascii="Arial" w:hAnsi="Arial" w:cs="Arial"/>
          <w:b/>
          <w:bCs/>
          <w:sz w:val="24"/>
          <w:szCs w:val="24"/>
        </w:rPr>
        <w:t>)</w:t>
      </w:r>
      <w:r w:rsidR="00C528FA" w:rsidRPr="009C3CC4">
        <w:rPr>
          <w:rFonts w:ascii="Arial" w:hAnsi="Arial" w:cs="Arial"/>
          <w:b/>
          <w:bCs/>
          <w:sz w:val="24"/>
          <w:szCs w:val="24"/>
        </w:rPr>
        <w:t xml:space="preserve"> </w:t>
      </w:r>
    </w:p>
    <w:p w14:paraId="3361B426" w14:textId="786A3F24" w:rsidR="0014095C" w:rsidRPr="009C3CC4" w:rsidRDefault="00C3430C" w:rsidP="00996AE6">
      <w:pPr>
        <w:spacing w:after="0" w:line="240" w:lineRule="auto"/>
        <w:rPr>
          <w:rFonts w:ascii="Arial" w:hAnsi="Arial" w:cs="Arial"/>
        </w:rPr>
      </w:pPr>
      <w:r w:rsidRPr="009C3CC4">
        <w:rPr>
          <w:rFonts w:ascii="Arial" w:hAnsi="Arial" w:cs="Arial"/>
          <w:highlight w:val="yellow"/>
        </w:rPr>
        <w:t>Yellow highlighting</w:t>
      </w:r>
      <w:r w:rsidRPr="009C3CC4">
        <w:rPr>
          <w:rFonts w:ascii="Arial" w:hAnsi="Arial" w:cs="Arial"/>
        </w:rPr>
        <w:t xml:space="preserve"> indicates new inclusion on this listing</w:t>
      </w:r>
    </w:p>
    <w:p w14:paraId="4EEB349D" w14:textId="1ADA4924" w:rsidR="00B95CE7" w:rsidRPr="009C3CC4" w:rsidRDefault="00B95CE7" w:rsidP="00E15FFF">
      <w:pPr>
        <w:pStyle w:val="NormalWeb"/>
        <w:spacing w:before="0" w:beforeAutospacing="0" w:after="0" w:afterAutospacing="0"/>
        <w:textAlignment w:val="baseline"/>
        <w:rPr>
          <w:rFonts w:ascii="Arial" w:hAnsi="Arial" w:cs="Arial"/>
        </w:rPr>
      </w:pPr>
    </w:p>
    <w:p w14:paraId="06817093" w14:textId="77777777" w:rsidR="00BF76E9" w:rsidRPr="009C3CC4" w:rsidRDefault="00BF76E9" w:rsidP="0085353E">
      <w:pPr>
        <w:spacing w:after="0" w:line="240" w:lineRule="auto"/>
        <w:rPr>
          <w:rFonts w:ascii="Arial" w:hAnsi="Arial" w:cs="Arial"/>
        </w:rPr>
      </w:pPr>
    </w:p>
    <w:p w14:paraId="3E52C748" w14:textId="08B3E7F5" w:rsidR="009F57C9" w:rsidRPr="009C3CC4" w:rsidRDefault="009F57C9" w:rsidP="00C24740">
      <w:pPr>
        <w:spacing w:after="0" w:line="240" w:lineRule="auto"/>
        <w:rPr>
          <w:rFonts w:ascii="Arial" w:hAnsi="Arial" w:cs="Arial"/>
          <w:color w:val="0D0D0D" w:themeColor="text1" w:themeTint="F2"/>
        </w:rPr>
      </w:pPr>
    </w:p>
    <w:p w14:paraId="4CCD9FCC" w14:textId="725F95AE" w:rsidR="00944BE0" w:rsidRPr="009C3CC4" w:rsidRDefault="00F53229" w:rsidP="00944BE0">
      <w:pPr>
        <w:spacing w:after="0" w:line="240" w:lineRule="auto"/>
        <w:rPr>
          <w:rStyle w:val="Hyperlink"/>
          <w:rFonts w:ascii="Arial" w:hAnsi="Arial" w:cs="Arial"/>
          <w:b/>
          <w:bCs/>
          <w:highlight w:val="yellow"/>
        </w:rPr>
      </w:pPr>
      <w:r w:rsidRPr="00F53229">
        <w:rPr>
          <w:rStyle w:val="Hyperlink"/>
          <w:rFonts w:ascii="Arial" w:hAnsi="Arial" w:cs="Arial"/>
          <w:b/>
          <w:bCs/>
          <w:highlight w:val="yellow"/>
        </w:rPr>
        <w:t>AdvanceHE</w:t>
      </w:r>
      <w:r>
        <w:rPr>
          <w:rStyle w:val="Hyperlink"/>
          <w:rFonts w:ascii="Arial" w:hAnsi="Arial" w:cs="Arial"/>
          <w:b/>
          <w:bCs/>
          <w:highlight w:val="yellow"/>
        </w:rPr>
        <w:t xml:space="preserve"> </w:t>
      </w:r>
      <w:hyperlink r:id="rId11" w:history="1">
        <w:r w:rsidR="00944BE0" w:rsidRPr="009C3CC4">
          <w:rPr>
            <w:rStyle w:val="Hyperlink"/>
            <w:rFonts w:ascii="Arial" w:hAnsi="Arial" w:cs="Arial"/>
            <w:b/>
            <w:bCs/>
            <w:highlight w:val="yellow"/>
          </w:rPr>
          <w:t>Student Mental Health and Wellbeing Conference 2021: Radical and Creative Partnership Working</w:t>
        </w:r>
      </w:hyperlink>
    </w:p>
    <w:p w14:paraId="7B7188A3" w14:textId="00B370FE" w:rsidR="00944BE0" w:rsidRPr="009C3CC4" w:rsidRDefault="00944BE0" w:rsidP="00944BE0">
      <w:pPr>
        <w:spacing w:after="0" w:line="240" w:lineRule="auto"/>
        <w:rPr>
          <w:rFonts w:ascii="Arial" w:eastAsia="Times New Roman" w:hAnsi="Arial" w:cs="Arial"/>
          <w:b/>
          <w:bCs/>
          <w:lang w:eastAsia="en-GB"/>
        </w:rPr>
      </w:pPr>
      <w:r w:rsidRPr="009C3CC4">
        <w:rPr>
          <w:rFonts w:ascii="Arial" w:eastAsia="Times New Roman" w:hAnsi="Arial" w:cs="Arial"/>
          <w:b/>
          <w:bCs/>
          <w:lang w:eastAsia="en-GB"/>
        </w:rPr>
        <w:t>18 May 2021</w:t>
      </w:r>
    </w:p>
    <w:p w14:paraId="3D18A87A" w14:textId="77777777" w:rsidR="00944BE0" w:rsidRPr="009C3CC4" w:rsidRDefault="00944BE0" w:rsidP="00944BE0">
      <w:pPr>
        <w:spacing w:after="0" w:line="240" w:lineRule="auto"/>
        <w:rPr>
          <w:rStyle w:val="Hyperlink"/>
          <w:rFonts w:ascii="Arial" w:hAnsi="Arial" w:cs="Arial"/>
          <w:b/>
          <w:bCs/>
          <w:highlight w:val="yellow"/>
        </w:rPr>
      </w:pPr>
    </w:p>
    <w:p w14:paraId="20F65C4E" w14:textId="306F1E1D" w:rsidR="00373732" w:rsidRPr="009C3CC4" w:rsidRDefault="00944BE0" w:rsidP="00C24740">
      <w:pPr>
        <w:spacing w:after="0" w:line="240" w:lineRule="auto"/>
        <w:rPr>
          <w:rFonts w:ascii="Arial" w:eastAsia="Times New Roman" w:hAnsi="Arial" w:cs="Arial"/>
          <w:color w:val="000000"/>
          <w:lang w:eastAsia="en-GB"/>
        </w:rPr>
      </w:pPr>
      <w:r w:rsidRPr="009C3CC4">
        <w:rPr>
          <w:rFonts w:ascii="Arial" w:eastAsia="Times New Roman" w:hAnsi="Arial" w:cs="Arial"/>
          <w:color w:val="000000"/>
          <w:lang w:eastAsia="en-GB"/>
        </w:rPr>
        <w:t xml:space="preserve">Delivered in collaboration with MWBHE (Mental Wellbeing in Higher Education) Expert Group, </w:t>
      </w:r>
      <w:proofErr w:type="gramStart"/>
      <w:r w:rsidRPr="009C3CC4">
        <w:rPr>
          <w:rFonts w:ascii="Arial" w:eastAsia="Times New Roman" w:hAnsi="Arial" w:cs="Arial"/>
          <w:color w:val="000000"/>
          <w:lang w:eastAsia="en-GB"/>
        </w:rPr>
        <w:t>This</w:t>
      </w:r>
      <w:proofErr w:type="gramEnd"/>
      <w:r w:rsidRPr="009C3CC4">
        <w:rPr>
          <w:rFonts w:ascii="Arial" w:eastAsia="Times New Roman" w:hAnsi="Arial" w:cs="Arial"/>
          <w:color w:val="000000"/>
          <w:lang w:eastAsia="en-GB"/>
        </w:rPr>
        <w:t xml:space="preserve"> one day conference, organised by the Mental Wellbeing in Higher Education Expert Group in collaboration with Advance HE, will interest anyone who works with or supports students. The conference will also be of interest to staff with strategic roles, academic staff, and those who develop policy and practice relating to mental health and wellbeing on campus.</w:t>
      </w:r>
    </w:p>
    <w:p w14:paraId="31E2FE00" w14:textId="6C371A11" w:rsidR="00944BE0" w:rsidRPr="009C3CC4" w:rsidRDefault="00944BE0" w:rsidP="00C24740">
      <w:pPr>
        <w:spacing w:after="0" w:line="240" w:lineRule="auto"/>
        <w:rPr>
          <w:rFonts w:ascii="Arial" w:hAnsi="Arial" w:cs="Arial"/>
          <w:color w:val="0D0D0D" w:themeColor="text1" w:themeTint="F2"/>
        </w:rPr>
      </w:pPr>
    </w:p>
    <w:p w14:paraId="18EFF6BD" w14:textId="77777777" w:rsidR="00944BE0" w:rsidRPr="009C3CC4" w:rsidRDefault="00944BE0" w:rsidP="00C24740">
      <w:pPr>
        <w:spacing w:after="0" w:line="240" w:lineRule="auto"/>
        <w:rPr>
          <w:rStyle w:val="Hyperlink"/>
          <w:rFonts w:ascii="Arial" w:hAnsi="Arial" w:cs="Arial"/>
          <w:b/>
          <w:bCs/>
          <w:color w:val="auto"/>
        </w:rPr>
      </w:pPr>
    </w:p>
    <w:p w14:paraId="78EBF20B" w14:textId="5E3B9BF9" w:rsidR="00373732" w:rsidRPr="009C3CC4" w:rsidRDefault="00486A23" w:rsidP="00C24740">
      <w:pPr>
        <w:spacing w:after="0" w:line="240" w:lineRule="auto"/>
        <w:rPr>
          <w:rStyle w:val="Hyperlink"/>
          <w:rFonts w:ascii="Arial" w:hAnsi="Arial" w:cs="Arial"/>
          <w:b/>
          <w:bCs/>
          <w:color w:val="auto"/>
        </w:rPr>
      </w:pPr>
      <w:hyperlink r:id="rId12" w:history="1">
        <w:r w:rsidR="00983AC8" w:rsidRPr="009C3CC4">
          <w:rPr>
            <w:rStyle w:val="Hyperlink"/>
            <w:rFonts w:ascii="Arial" w:hAnsi="Arial" w:cs="Arial"/>
            <w:b/>
            <w:bCs/>
            <w:highlight w:val="yellow"/>
          </w:rPr>
          <w:t xml:space="preserve">QAA: higher education toolkit for colleges and independent </w:t>
        </w:r>
        <w:proofErr w:type="gramStart"/>
        <w:r w:rsidR="00983AC8" w:rsidRPr="009C3CC4">
          <w:rPr>
            <w:rStyle w:val="Hyperlink"/>
            <w:rFonts w:ascii="Arial" w:hAnsi="Arial" w:cs="Arial"/>
            <w:b/>
            <w:bCs/>
            <w:highlight w:val="yellow"/>
          </w:rPr>
          <w:t>he</w:t>
        </w:r>
        <w:proofErr w:type="gramEnd"/>
        <w:r w:rsidR="00983AC8" w:rsidRPr="009C3CC4">
          <w:rPr>
            <w:rStyle w:val="Hyperlink"/>
            <w:rFonts w:ascii="Arial" w:hAnsi="Arial" w:cs="Arial"/>
            <w:b/>
            <w:bCs/>
            <w:highlight w:val="yellow"/>
          </w:rPr>
          <w:t xml:space="preserve"> providers engaging with the </w:t>
        </w:r>
        <w:proofErr w:type="spellStart"/>
        <w:r w:rsidR="00983AC8" w:rsidRPr="009C3CC4">
          <w:rPr>
            <w:rStyle w:val="Hyperlink"/>
            <w:rFonts w:ascii="Arial" w:hAnsi="Arial" w:cs="Arial"/>
            <w:b/>
            <w:bCs/>
            <w:highlight w:val="yellow"/>
          </w:rPr>
          <w:t>uk</w:t>
        </w:r>
        <w:proofErr w:type="spellEnd"/>
        <w:r w:rsidR="00983AC8" w:rsidRPr="009C3CC4">
          <w:rPr>
            <w:rStyle w:val="Hyperlink"/>
            <w:rFonts w:ascii="Arial" w:hAnsi="Arial" w:cs="Arial"/>
            <w:b/>
            <w:bCs/>
            <w:highlight w:val="yellow"/>
          </w:rPr>
          <w:t xml:space="preserve"> quality code for higher education</w:t>
        </w:r>
      </w:hyperlink>
    </w:p>
    <w:p w14:paraId="4A0A67E6" w14:textId="740ECF9E" w:rsidR="00373732" w:rsidRPr="009C3CC4" w:rsidRDefault="00373732" w:rsidP="00C24740">
      <w:pPr>
        <w:spacing w:after="0" w:line="240" w:lineRule="auto"/>
        <w:rPr>
          <w:rFonts w:ascii="Arial" w:hAnsi="Arial" w:cs="Arial"/>
          <w:color w:val="0D0D0D" w:themeColor="text1" w:themeTint="F2"/>
        </w:rPr>
      </w:pPr>
    </w:p>
    <w:p w14:paraId="6F74D5EA" w14:textId="50F337FB" w:rsidR="00A405C9" w:rsidRPr="009C3CC4" w:rsidRDefault="00A405C9" w:rsidP="00FC415C">
      <w:pPr>
        <w:spacing w:after="0" w:line="240" w:lineRule="auto"/>
        <w:rPr>
          <w:rFonts w:ascii="Arial" w:eastAsia="Times New Roman" w:hAnsi="Arial" w:cs="Arial"/>
          <w:b/>
          <w:bCs/>
          <w:lang w:eastAsia="en-GB"/>
        </w:rPr>
      </w:pPr>
      <w:r w:rsidRPr="009C3CC4">
        <w:rPr>
          <w:rFonts w:ascii="Arial" w:eastAsia="Times New Roman" w:hAnsi="Arial" w:cs="Arial"/>
          <w:b/>
          <w:bCs/>
          <w:lang w:eastAsia="en-GB"/>
        </w:rPr>
        <w:t>20 MAY (9:30 - 11:00)</w:t>
      </w:r>
    </w:p>
    <w:p w14:paraId="703F6D69" w14:textId="77777777" w:rsidR="00A405C9" w:rsidRPr="009C3CC4" w:rsidRDefault="00A405C9" w:rsidP="00A405C9">
      <w:pPr>
        <w:numPr>
          <w:ilvl w:val="0"/>
          <w:numId w:val="4"/>
        </w:numPr>
        <w:spacing w:before="100" w:beforeAutospacing="1" w:after="100" w:afterAutospacing="1" w:line="240" w:lineRule="auto"/>
        <w:textAlignment w:val="baseline"/>
        <w:rPr>
          <w:rFonts w:ascii="Arial" w:eastAsia="Times New Roman" w:hAnsi="Arial" w:cs="Arial"/>
          <w:color w:val="000000"/>
          <w:lang w:eastAsia="en-GB"/>
        </w:rPr>
      </w:pPr>
      <w:r w:rsidRPr="009C3CC4">
        <w:rPr>
          <w:rFonts w:ascii="Arial" w:eastAsia="Times New Roman" w:hAnsi="Arial" w:cs="Arial"/>
          <w:color w:val="000000"/>
          <w:lang w:eastAsia="en-GB"/>
        </w:rPr>
        <w:t>Work-based learning (including apprenticeships)</w:t>
      </w:r>
    </w:p>
    <w:p w14:paraId="4C555BA4" w14:textId="77777777" w:rsidR="00A405C9" w:rsidRPr="009C3CC4" w:rsidRDefault="00A405C9" w:rsidP="00A405C9">
      <w:pPr>
        <w:numPr>
          <w:ilvl w:val="0"/>
          <w:numId w:val="4"/>
        </w:numPr>
        <w:spacing w:before="100" w:beforeAutospacing="1" w:after="100" w:afterAutospacing="1" w:line="240" w:lineRule="auto"/>
        <w:textAlignment w:val="baseline"/>
        <w:rPr>
          <w:rFonts w:ascii="Arial" w:eastAsia="Times New Roman" w:hAnsi="Arial" w:cs="Arial"/>
          <w:color w:val="000000"/>
          <w:lang w:eastAsia="en-GB"/>
        </w:rPr>
      </w:pPr>
      <w:r w:rsidRPr="009C3CC4">
        <w:rPr>
          <w:rFonts w:ascii="Arial" w:eastAsia="Times New Roman" w:hAnsi="Arial" w:cs="Arial"/>
          <w:color w:val="000000"/>
          <w:lang w:eastAsia="en-GB"/>
        </w:rPr>
        <w:t>Partnerships</w:t>
      </w:r>
    </w:p>
    <w:p w14:paraId="01A97E38" w14:textId="77777777" w:rsidR="00A405C9" w:rsidRPr="009C3CC4" w:rsidRDefault="00A405C9" w:rsidP="00A405C9">
      <w:pPr>
        <w:numPr>
          <w:ilvl w:val="0"/>
          <w:numId w:val="4"/>
        </w:numPr>
        <w:spacing w:before="100" w:beforeAutospacing="1" w:after="100" w:afterAutospacing="1" w:line="240" w:lineRule="auto"/>
        <w:textAlignment w:val="baseline"/>
        <w:rPr>
          <w:rFonts w:ascii="Arial" w:eastAsia="Times New Roman" w:hAnsi="Arial" w:cs="Arial"/>
          <w:color w:val="000000"/>
          <w:lang w:eastAsia="en-GB"/>
        </w:rPr>
      </w:pPr>
      <w:r w:rsidRPr="009C3CC4">
        <w:rPr>
          <w:rFonts w:ascii="Arial" w:eastAsia="Times New Roman" w:hAnsi="Arial" w:cs="Arial"/>
          <w:color w:val="000000"/>
          <w:lang w:eastAsia="en-GB"/>
        </w:rPr>
        <w:t>Supporting higher education students</w:t>
      </w:r>
    </w:p>
    <w:p w14:paraId="5E5BE370" w14:textId="77777777" w:rsidR="00A405C9" w:rsidRPr="009C3CC4" w:rsidRDefault="00A405C9" w:rsidP="00A405C9">
      <w:pPr>
        <w:numPr>
          <w:ilvl w:val="0"/>
          <w:numId w:val="4"/>
        </w:numPr>
        <w:spacing w:before="100" w:beforeAutospacing="1" w:after="100" w:afterAutospacing="1" w:line="240" w:lineRule="auto"/>
        <w:textAlignment w:val="baseline"/>
        <w:rPr>
          <w:rFonts w:ascii="Arial" w:eastAsia="Times New Roman" w:hAnsi="Arial" w:cs="Arial"/>
          <w:color w:val="000000"/>
          <w:lang w:eastAsia="en-GB"/>
        </w:rPr>
      </w:pPr>
      <w:r w:rsidRPr="009C3CC4">
        <w:rPr>
          <w:rFonts w:ascii="Arial" w:eastAsia="Times New Roman" w:hAnsi="Arial" w:cs="Arial"/>
          <w:color w:val="000000"/>
          <w:lang w:eastAsia="en-GB"/>
        </w:rPr>
        <w:t>Student engagement</w:t>
      </w:r>
    </w:p>
    <w:p w14:paraId="06312944" w14:textId="77777777" w:rsidR="00A405C9" w:rsidRPr="009C3CC4" w:rsidRDefault="00A405C9" w:rsidP="00A405C9">
      <w:pPr>
        <w:pStyle w:val="NormalWeb"/>
        <w:textAlignment w:val="baseline"/>
        <w:rPr>
          <w:rFonts w:ascii="Arial" w:hAnsi="Arial" w:cs="Arial"/>
          <w:color w:val="000000"/>
        </w:rPr>
      </w:pPr>
      <w:r w:rsidRPr="009C3CC4">
        <w:rPr>
          <w:rFonts w:ascii="Arial" w:hAnsi="Arial" w:cs="Arial"/>
          <w:color w:val="000000"/>
        </w:rPr>
        <w:t>As part of the Quality Insights package, QAA is currently working to develop a new higher education toolkit, primarily aimed at providers without full degree awarding powers. The new toolkit incorporates information from existing resources:</w:t>
      </w:r>
    </w:p>
    <w:p w14:paraId="2708D206" w14:textId="77777777" w:rsidR="00A405C9" w:rsidRPr="009C3CC4" w:rsidRDefault="00486A23" w:rsidP="00A405C9">
      <w:pPr>
        <w:numPr>
          <w:ilvl w:val="0"/>
          <w:numId w:val="5"/>
        </w:numPr>
        <w:spacing w:beforeAutospacing="1" w:after="0" w:afterAutospacing="1" w:line="240" w:lineRule="auto"/>
        <w:textAlignment w:val="baseline"/>
        <w:rPr>
          <w:rFonts w:ascii="Arial" w:eastAsia="Times New Roman" w:hAnsi="Arial" w:cs="Arial"/>
          <w:color w:val="000000"/>
          <w:lang w:eastAsia="en-GB"/>
        </w:rPr>
      </w:pPr>
      <w:hyperlink r:id="rId13" w:history="1">
        <w:r w:rsidR="00A405C9" w:rsidRPr="009C3CC4">
          <w:rPr>
            <w:rFonts w:ascii="Arial" w:eastAsia="Times New Roman" w:hAnsi="Arial" w:cs="Arial"/>
            <w:color w:val="000000"/>
            <w:lang w:eastAsia="en-GB"/>
          </w:rPr>
          <w:t>Higher Education Toolkit - Alternative Providers: Engaging with the UK Quality Code for Higher Education</w:t>
        </w:r>
      </w:hyperlink>
      <w:r w:rsidR="00A405C9" w:rsidRPr="009C3CC4">
        <w:rPr>
          <w:rFonts w:ascii="Arial" w:eastAsia="Times New Roman" w:hAnsi="Arial" w:cs="Arial"/>
          <w:color w:val="000000"/>
          <w:lang w:eastAsia="en-GB"/>
        </w:rPr>
        <w:t> (June 2017)</w:t>
      </w:r>
    </w:p>
    <w:p w14:paraId="186DEC20" w14:textId="77777777" w:rsidR="00A405C9" w:rsidRPr="009C3CC4" w:rsidRDefault="00486A23" w:rsidP="00A405C9">
      <w:pPr>
        <w:numPr>
          <w:ilvl w:val="0"/>
          <w:numId w:val="5"/>
        </w:numPr>
        <w:spacing w:beforeAutospacing="1" w:after="0" w:afterAutospacing="1" w:line="240" w:lineRule="auto"/>
        <w:textAlignment w:val="baseline"/>
        <w:rPr>
          <w:rFonts w:ascii="Arial" w:eastAsia="Times New Roman" w:hAnsi="Arial" w:cs="Arial"/>
          <w:color w:val="000000"/>
          <w:lang w:eastAsia="en-GB"/>
        </w:rPr>
      </w:pPr>
      <w:hyperlink r:id="rId14" w:history="1">
        <w:r w:rsidR="00A405C9" w:rsidRPr="009C3CC4">
          <w:rPr>
            <w:rFonts w:ascii="Arial" w:eastAsia="Times New Roman" w:hAnsi="Arial" w:cs="Arial"/>
            <w:color w:val="000000"/>
            <w:lang w:eastAsia="en-GB"/>
          </w:rPr>
          <w:t>College Higher Education Toolkit: Engaging with the UK Quality Code for Higher Education</w:t>
        </w:r>
      </w:hyperlink>
      <w:r w:rsidR="00A405C9" w:rsidRPr="009C3CC4">
        <w:rPr>
          <w:rFonts w:ascii="Arial" w:eastAsia="Times New Roman" w:hAnsi="Arial" w:cs="Arial"/>
          <w:color w:val="000000"/>
          <w:lang w:eastAsia="en-GB"/>
        </w:rPr>
        <w:t> (May 2015)</w:t>
      </w:r>
    </w:p>
    <w:p w14:paraId="4C084717" w14:textId="77777777" w:rsidR="00A405C9" w:rsidRPr="009C3CC4" w:rsidRDefault="00A405C9" w:rsidP="00A405C9">
      <w:pPr>
        <w:pStyle w:val="NormalWeb"/>
        <w:textAlignment w:val="baseline"/>
        <w:rPr>
          <w:rFonts w:ascii="Arial" w:hAnsi="Arial" w:cs="Arial"/>
          <w:color w:val="000000"/>
        </w:rPr>
      </w:pPr>
      <w:r w:rsidRPr="009C3CC4">
        <w:rPr>
          <w:rFonts w:ascii="Arial" w:hAnsi="Arial" w:cs="Arial"/>
          <w:color w:val="000000"/>
        </w:rPr>
        <w:t>We are aiming to collate examples of practice from colleges and independent higher education providers to be included within the toolkit alongside other information, for example, linked to the UK Quality Code Advice and Guidance.</w:t>
      </w:r>
    </w:p>
    <w:p w14:paraId="43868743" w14:textId="0F7BEBB5" w:rsidR="006B5744" w:rsidRPr="009C3CC4" w:rsidRDefault="006B5744" w:rsidP="006B5744">
      <w:pPr>
        <w:spacing w:after="100" w:afterAutospacing="1" w:line="240" w:lineRule="auto"/>
        <w:rPr>
          <w:rFonts w:ascii="Arial" w:eastAsia="Times New Roman" w:hAnsi="Arial" w:cs="Arial"/>
          <w:color w:val="000000"/>
          <w:lang w:eastAsia="en-GB"/>
        </w:rPr>
      </w:pPr>
    </w:p>
    <w:p w14:paraId="6F721700" w14:textId="12372610" w:rsidR="00E0227E" w:rsidRPr="009C3CC4" w:rsidRDefault="00E0227E" w:rsidP="00E0227E">
      <w:pPr>
        <w:spacing w:after="100" w:afterAutospacing="1" w:line="240" w:lineRule="auto"/>
        <w:rPr>
          <w:rStyle w:val="Hyperlink"/>
          <w:rFonts w:ascii="Arial" w:hAnsi="Arial" w:cs="Arial"/>
          <w:highlight w:val="yellow"/>
        </w:rPr>
      </w:pPr>
      <w:r w:rsidRPr="009C3CC4">
        <w:rPr>
          <w:rStyle w:val="Hyperlink"/>
          <w:rFonts w:ascii="Arial" w:hAnsi="Arial" w:cs="Arial"/>
          <w:b/>
          <w:bCs/>
          <w:highlight w:val="yellow"/>
        </w:rPr>
        <w:t>UKAT:</w:t>
      </w:r>
      <w:r w:rsidRPr="009C3CC4">
        <w:rPr>
          <w:rStyle w:val="Hyperlink"/>
          <w:rFonts w:ascii="Arial" w:hAnsi="Arial" w:cs="Arial"/>
          <w:highlight w:val="yellow"/>
        </w:rPr>
        <w:t xml:space="preserve"> </w:t>
      </w:r>
      <w:hyperlink r:id="rId15" w:tgtFrame="_blank" w:history="1">
        <w:r w:rsidRPr="009C3CC4">
          <w:rPr>
            <w:rStyle w:val="Hyperlink"/>
            <w:rFonts w:ascii="Arial" w:hAnsi="Arial" w:cs="Arial"/>
            <w:b/>
            <w:bCs/>
            <w:highlight w:val="yellow"/>
          </w:rPr>
          <w:t>Student Voice in Personal Tutoring</w:t>
        </w:r>
      </w:hyperlink>
    </w:p>
    <w:p w14:paraId="06E94B52" w14:textId="77777777" w:rsidR="00E0227E" w:rsidRPr="009C3CC4" w:rsidRDefault="00E0227E" w:rsidP="00E0227E">
      <w:pPr>
        <w:spacing w:after="100" w:afterAutospacing="1" w:line="240" w:lineRule="auto"/>
        <w:rPr>
          <w:rFonts w:ascii="Arial" w:eastAsia="Times New Roman" w:hAnsi="Arial" w:cs="Arial"/>
          <w:b/>
          <w:bCs/>
          <w:lang w:eastAsia="en-GB"/>
        </w:rPr>
      </w:pPr>
      <w:r w:rsidRPr="009C3CC4">
        <w:rPr>
          <w:rFonts w:ascii="Arial" w:eastAsia="Times New Roman" w:hAnsi="Arial" w:cs="Arial"/>
          <w:b/>
          <w:bCs/>
          <w:lang w:eastAsia="en-GB"/>
        </w:rPr>
        <w:t>Thursday 20 May 2021, 14:00 - Thursday 20 May 2021, 15:30</w:t>
      </w:r>
      <w:r w:rsidRPr="009C3CC4">
        <w:rPr>
          <w:rFonts w:ascii="Arial" w:eastAsia="Times New Roman" w:hAnsi="Arial" w:cs="Arial"/>
          <w:b/>
          <w:bCs/>
          <w:lang w:eastAsia="en-GB"/>
        </w:rPr>
        <w:br/>
        <w:t>Online</w:t>
      </w:r>
    </w:p>
    <w:p w14:paraId="3EFB470E" w14:textId="77777777" w:rsidR="00E0227E" w:rsidRPr="009C3CC4" w:rsidRDefault="00E0227E" w:rsidP="00E0227E">
      <w:pPr>
        <w:spacing w:after="100" w:afterAutospacing="1" w:line="240" w:lineRule="auto"/>
        <w:rPr>
          <w:rFonts w:ascii="Arial" w:eastAsia="Times New Roman" w:hAnsi="Arial" w:cs="Arial"/>
          <w:color w:val="000000"/>
          <w:lang w:eastAsia="en-GB"/>
        </w:rPr>
      </w:pPr>
      <w:r w:rsidRPr="009C3CC4">
        <w:rPr>
          <w:rFonts w:ascii="Arial" w:eastAsia="Times New Roman" w:hAnsi="Arial" w:cs="Arial"/>
          <w:color w:val="000000"/>
          <w:lang w:eastAsia="en-GB"/>
        </w:rPr>
        <w:t xml:space="preserve">Sam </w:t>
      </w:r>
      <w:proofErr w:type="spellStart"/>
      <w:r w:rsidRPr="009C3CC4">
        <w:rPr>
          <w:rFonts w:ascii="Arial" w:eastAsia="Times New Roman" w:hAnsi="Arial" w:cs="Arial"/>
          <w:color w:val="000000"/>
          <w:lang w:eastAsia="en-GB"/>
        </w:rPr>
        <w:t>Gudgeon</w:t>
      </w:r>
      <w:proofErr w:type="spellEnd"/>
      <w:r w:rsidRPr="009C3CC4">
        <w:rPr>
          <w:rFonts w:ascii="Arial" w:eastAsia="Times New Roman" w:hAnsi="Arial" w:cs="Arial"/>
          <w:color w:val="000000"/>
          <w:lang w:eastAsia="en-GB"/>
        </w:rPr>
        <w:t>, UKAT/Sheffield Hallam University</w:t>
      </w:r>
    </w:p>
    <w:p w14:paraId="48E1BBC0" w14:textId="77777777" w:rsidR="00E0227E" w:rsidRPr="009C3CC4" w:rsidRDefault="00E0227E" w:rsidP="00E0227E">
      <w:pPr>
        <w:spacing w:after="100" w:afterAutospacing="1" w:line="240" w:lineRule="auto"/>
        <w:rPr>
          <w:rFonts w:ascii="Arial" w:eastAsia="Times New Roman" w:hAnsi="Arial" w:cs="Arial"/>
          <w:color w:val="000000"/>
          <w:lang w:eastAsia="en-GB"/>
        </w:rPr>
      </w:pPr>
      <w:r w:rsidRPr="009C3CC4">
        <w:rPr>
          <w:rFonts w:ascii="Arial" w:eastAsia="Times New Roman" w:hAnsi="Arial" w:cs="Arial"/>
          <w:color w:val="000000"/>
          <w:lang w:eastAsia="en-GB"/>
        </w:rPr>
        <w:t xml:space="preserve">Join us for this special webinar in which Sam </w:t>
      </w:r>
      <w:proofErr w:type="spellStart"/>
      <w:r w:rsidRPr="009C3CC4">
        <w:rPr>
          <w:rFonts w:ascii="Arial" w:eastAsia="Times New Roman" w:hAnsi="Arial" w:cs="Arial"/>
          <w:color w:val="000000"/>
          <w:lang w:eastAsia="en-GB"/>
        </w:rPr>
        <w:t>Gudgeon</w:t>
      </w:r>
      <w:proofErr w:type="spellEnd"/>
      <w:r w:rsidRPr="009C3CC4">
        <w:rPr>
          <w:rFonts w:ascii="Arial" w:eastAsia="Times New Roman" w:hAnsi="Arial" w:cs="Arial"/>
          <w:color w:val="000000"/>
          <w:lang w:eastAsia="en-GB"/>
        </w:rPr>
        <w:t>, a student from Sheffield Hallam University and UKAT's current student intern, explores student perceptions of personal tutoring based on outcomes from student focus groups held at the recent UKAT Annual Conference. In this session, Sam will share insights into the experiences of current students and the potential implications for our professional practice.</w:t>
      </w:r>
    </w:p>
    <w:p w14:paraId="200E34EE" w14:textId="3287FE56" w:rsidR="00E0227E" w:rsidRPr="009C3CC4" w:rsidRDefault="00E0227E" w:rsidP="006B5744">
      <w:pPr>
        <w:spacing w:after="100" w:afterAutospacing="1" w:line="240" w:lineRule="auto"/>
        <w:rPr>
          <w:rFonts w:ascii="Arial" w:eastAsia="Times New Roman" w:hAnsi="Arial" w:cs="Arial"/>
          <w:color w:val="000000"/>
          <w:lang w:eastAsia="en-GB"/>
        </w:rPr>
      </w:pPr>
    </w:p>
    <w:p w14:paraId="04DE8453" w14:textId="6685BD97" w:rsidR="00944BE0" w:rsidRPr="009C3CC4" w:rsidRDefault="00486A23" w:rsidP="00944BE0">
      <w:pPr>
        <w:spacing w:after="100" w:afterAutospacing="1" w:line="240" w:lineRule="auto"/>
        <w:rPr>
          <w:rStyle w:val="Hyperlink"/>
          <w:rFonts w:ascii="Arial" w:hAnsi="Arial" w:cs="Arial"/>
          <w:b/>
          <w:bCs/>
          <w:highlight w:val="yellow"/>
        </w:rPr>
      </w:pPr>
      <w:hyperlink r:id="rId16" w:history="1">
        <w:r w:rsidR="00944BE0" w:rsidRPr="009C3CC4">
          <w:rPr>
            <w:rStyle w:val="Hyperlink"/>
            <w:rFonts w:ascii="Arial" w:hAnsi="Arial" w:cs="Arial"/>
            <w:b/>
            <w:bCs/>
            <w:highlight w:val="yellow"/>
          </w:rPr>
          <w:t>GETTING STARTED WITH EDUCATION FOR SUSTAINABLE DEVELOPMENT</w:t>
        </w:r>
      </w:hyperlink>
    </w:p>
    <w:p w14:paraId="2634F54C" w14:textId="4D72E551" w:rsidR="00944BE0" w:rsidRPr="009C3CC4" w:rsidRDefault="00944BE0" w:rsidP="00944BE0">
      <w:pPr>
        <w:spacing w:after="100" w:afterAutospacing="1" w:line="240" w:lineRule="auto"/>
        <w:rPr>
          <w:rFonts w:ascii="Arial" w:eastAsia="Times New Roman" w:hAnsi="Arial" w:cs="Arial"/>
          <w:color w:val="000000"/>
          <w:lang w:eastAsia="en-GB"/>
        </w:rPr>
      </w:pPr>
      <w:r w:rsidRPr="009C3CC4">
        <w:rPr>
          <w:rFonts w:ascii="Arial" w:eastAsia="Times New Roman" w:hAnsi="Arial" w:cs="Arial"/>
          <w:b/>
          <w:bCs/>
          <w:lang w:eastAsia="en-GB"/>
        </w:rPr>
        <w:t>25th May 2021May 25 - 2021</w:t>
      </w:r>
    </w:p>
    <w:p w14:paraId="41115673" w14:textId="3544AA1D" w:rsidR="00944BE0" w:rsidRPr="009C3CC4" w:rsidRDefault="00944BE0" w:rsidP="00944BE0">
      <w:pPr>
        <w:spacing w:after="0" w:line="240" w:lineRule="auto"/>
        <w:rPr>
          <w:rFonts w:ascii="Arial" w:eastAsia="Times New Roman" w:hAnsi="Arial" w:cs="Arial"/>
          <w:color w:val="000000"/>
          <w:lang w:eastAsia="en-GB"/>
        </w:rPr>
      </w:pPr>
      <w:r w:rsidRPr="009C3CC4">
        <w:rPr>
          <w:rFonts w:ascii="Arial" w:eastAsia="Times New Roman" w:hAnsi="Arial" w:cs="Arial"/>
          <w:color w:val="000000"/>
          <w:lang w:eastAsia="en-GB"/>
        </w:rPr>
        <w:t xml:space="preserve">Join this webinar to hear from colleagues at </w:t>
      </w:r>
      <w:proofErr w:type="spellStart"/>
      <w:r w:rsidRPr="009C3CC4">
        <w:rPr>
          <w:rFonts w:ascii="Arial" w:eastAsia="Times New Roman" w:hAnsi="Arial" w:cs="Arial"/>
          <w:color w:val="000000"/>
          <w:lang w:eastAsia="en-GB"/>
        </w:rPr>
        <w:t>Keele</w:t>
      </w:r>
      <w:proofErr w:type="spellEnd"/>
      <w:r w:rsidRPr="009C3CC4">
        <w:rPr>
          <w:rFonts w:ascii="Arial" w:eastAsia="Times New Roman" w:hAnsi="Arial" w:cs="Arial"/>
          <w:color w:val="000000"/>
          <w:lang w:eastAsia="en-GB"/>
        </w:rPr>
        <w:t xml:space="preserve"> University and the University of Gloucestershire about how they embedded Education for Sustainable Development (ESD) in their institutions, what went well and not so well along the way, and how ESD currently operates. </w:t>
      </w:r>
    </w:p>
    <w:p w14:paraId="749DFA89" w14:textId="512E5244" w:rsidR="00944BE0" w:rsidRPr="009C3CC4" w:rsidRDefault="00944BE0" w:rsidP="00944BE0">
      <w:pPr>
        <w:spacing w:after="0" w:line="240" w:lineRule="auto"/>
        <w:rPr>
          <w:rFonts w:ascii="Arial" w:eastAsia="Times New Roman" w:hAnsi="Arial" w:cs="Arial"/>
          <w:color w:val="000000"/>
          <w:lang w:eastAsia="en-GB"/>
        </w:rPr>
      </w:pPr>
      <w:r w:rsidRPr="009C3CC4">
        <w:rPr>
          <w:rFonts w:ascii="Arial" w:eastAsia="Times New Roman" w:hAnsi="Arial" w:cs="Arial"/>
          <w:color w:val="000000"/>
          <w:lang w:eastAsia="en-GB"/>
        </w:rPr>
        <w:t>Both universities are winners of a Green Gown Award, which recognises the exceptional sustainability initiatives being undertaken by universities and colleges across the world.</w:t>
      </w:r>
    </w:p>
    <w:p w14:paraId="1EFB7044" w14:textId="77777777" w:rsidR="00E0227E" w:rsidRPr="009C3CC4" w:rsidRDefault="00E0227E" w:rsidP="006B5744">
      <w:pPr>
        <w:spacing w:after="100" w:afterAutospacing="1" w:line="240" w:lineRule="auto"/>
        <w:rPr>
          <w:rFonts w:ascii="Arial" w:eastAsia="Times New Roman" w:hAnsi="Arial" w:cs="Arial"/>
          <w:color w:val="000000"/>
          <w:lang w:eastAsia="en-GB"/>
        </w:rPr>
      </w:pPr>
    </w:p>
    <w:p w14:paraId="54F9BC8E" w14:textId="7940BC58" w:rsidR="00040B2C" w:rsidRPr="009C3CC4" w:rsidRDefault="00B66B3A" w:rsidP="006B5744">
      <w:pPr>
        <w:spacing w:after="100" w:afterAutospacing="1" w:line="240" w:lineRule="auto"/>
        <w:rPr>
          <w:rStyle w:val="Hyperlink"/>
          <w:rFonts w:ascii="Arial" w:hAnsi="Arial" w:cs="Arial"/>
          <w:b/>
          <w:bCs/>
          <w:color w:val="auto"/>
        </w:rPr>
      </w:pPr>
      <w:r w:rsidRPr="009C3CC4">
        <w:rPr>
          <w:rStyle w:val="Hyperlink"/>
          <w:rFonts w:ascii="Arial" w:hAnsi="Arial" w:cs="Arial"/>
          <w:b/>
          <w:bCs/>
          <w:color w:val="auto"/>
        </w:rPr>
        <w:t>AdvanceHE:</w:t>
      </w:r>
      <w:r w:rsidRPr="009C3CC4">
        <w:rPr>
          <w:rStyle w:val="Hyperlink"/>
          <w:rFonts w:ascii="Arial" w:hAnsi="Arial" w:cs="Arial"/>
          <w:b/>
          <w:bCs/>
          <w:i/>
          <w:iCs/>
          <w:color w:val="auto"/>
        </w:rPr>
        <w:t xml:space="preserve"> </w:t>
      </w:r>
      <w:hyperlink r:id="rId17" w:history="1">
        <w:r w:rsidR="00040B2C" w:rsidRPr="009C3CC4">
          <w:rPr>
            <w:rStyle w:val="Hyperlink"/>
            <w:rFonts w:ascii="Arial" w:hAnsi="Arial" w:cs="Arial"/>
            <w:b/>
            <w:bCs/>
            <w:color w:val="auto"/>
          </w:rPr>
          <w:t>Leading Student Engagement in Times of Crisis and Transformation: Student Engagement Conference 2021</w:t>
        </w:r>
      </w:hyperlink>
    </w:p>
    <w:p w14:paraId="3CC9D10D" w14:textId="77777777" w:rsidR="006C552B" w:rsidRPr="009C3CC4" w:rsidRDefault="00FA1404" w:rsidP="00C24740">
      <w:pPr>
        <w:spacing w:after="0" w:line="240" w:lineRule="auto"/>
        <w:rPr>
          <w:rFonts w:ascii="Arial" w:eastAsia="Times New Roman" w:hAnsi="Arial" w:cs="Arial"/>
          <w:lang w:eastAsia="en-GB"/>
        </w:rPr>
      </w:pPr>
      <w:r w:rsidRPr="009C3CC4">
        <w:rPr>
          <w:rFonts w:ascii="Arial" w:eastAsia="Times New Roman" w:hAnsi="Arial" w:cs="Arial"/>
          <w:b/>
          <w:bCs/>
          <w:lang w:eastAsia="en-GB"/>
        </w:rPr>
        <w:t>Date: 26 May 2021</w:t>
      </w:r>
      <w:r w:rsidR="006C552B" w:rsidRPr="009C3CC4">
        <w:rPr>
          <w:rFonts w:ascii="Arial" w:eastAsia="Times New Roman" w:hAnsi="Arial" w:cs="Arial"/>
          <w:b/>
          <w:bCs/>
          <w:lang w:eastAsia="en-GB"/>
        </w:rPr>
        <w:t>,</w:t>
      </w:r>
      <w:r w:rsidRPr="009C3CC4">
        <w:rPr>
          <w:rFonts w:ascii="Arial" w:eastAsia="Times New Roman" w:hAnsi="Arial" w:cs="Arial"/>
          <w:lang w:eastAsia="en-GB"/>
        </w:rPr>
        <w:t> Virtual</w:t>
      </w:r>
    </w:p>
    <w:p w14:paraId="26654F00" w14:textId="770E59B5" w:rsidR="006C552B" w:rsidRPr="009C3CC4" w:rsidRDefault="00FA1404" w:rsidP="006C552B">
      <w:pPr>
        <w:pStyle w:val="NormalWeb"/>
        <w:spacing w:before="0" w:beforeAutospacing="0" w:after="0" w:afterAutospacing="0"/>
        <w:rPr>
          <w:rFonts w:ascii="Arial" w:hAnsi="Arial" w:cs="Arial"/>
          <w:color w:val="000000"/>
        </w:rPr>
      </w:pPr>
      <w:r w:rsidRPr="009C3CC4">
        <w:rPr>
          <w:rFonts w:ascii="Arial" w:hAnsi="Arial" w:cs="Arial"/>
        </w:rPr>
        <w:br/>
      </w:r>
      <w:r w:rsidR="006C552B" w:rsidRPr="009C3CC4">
        <w:rPr>
          <w:rFonts w:ascii="Arial" w:hAnsi="Arial" w:cs="Arial"/>
          <w:color w:val="000000"/>
        </w:rPr>
        <w:t>Student engagement has never been more important or more challenging. During these historically difficult and tragic months, institutions and staff have striven to deliver a quality student experience. However, new students have not been able to enjoy the excitement of face-to-face freshers’ week and the discovery of the physical campus; clubs and societies have struggled to operate as normal; student inductions have had to take place virtually, and learning in lectures, seminars, practicals and tutorials has had to be re-designed. Returning students have had to radically adjust their expectations, as one year that was hastily curtailed in extraordinary circumstances transitioned into a new academic year of ‘unknown unknowns’. And yet institutional life has had to continue. Education has remained a top priority for both policy makers and society more widely, and the challenge of engaging students amidst socially distanced teaching, rapidly constructed online modules, periods of self-isolation, tiered restrictions and COVID-lockdowns has been the lot of academic and student service colleagues working closely together, alongside senior management.</w:t>
      </w:r>
    </w:p>
    <w:p w14:paraId="7C947387" w14:textId="77777777" w:rsidR="00367084" w:rsidRPr="009C3CC4" w:rsidRDefault="00367084" w:rsidP="006C552B">
      <w:pPr>
        <w:pStyle w:val="NormalWeb"/>
        <w:spacing w:before="0" w:beforeAutospacing="0" w:after="0" w:afterAutospacing="0"/>
        <w:rPr>
          <w:rFonts w:ascii="Arial" w:hAnsi="Arial" w:cs="Arial"/>
          <w:color w:val="000000"/>
        </w:rPr>
      </w:pPr>
    </w:p>
    <w:p w14:paraId="17948A72" w14:textId="77777777" w:rsidR="006C552B" w:rsidRPr="009C3CC4" w:rsidRDefault="006C552B" w:rsidP="006C552B">
      <w:pPr>
        <w:spacing w:after="0" w:line="240" w:lineRule="auto"/>
        <w:rPr>
          <w:rFonts w:ascii="Arial" w:eastAsia="Times New Roman" w:hAnsi="Arial" w:cs="Arial"/>
          <w:color w:val="000000"/>
          <w:lang w:eastAsia="en-GB"/>
        </w:rPr>
      </w:pPr>
      <w:r w:rsidRPr="009C3CC4">
        <w:rPr>
          <w:rFonts w:ascii="Arial" w:eastAsia="Times New Roman" w:hAnsi="Arial" w:cs="Arial"/>
          <w:color w:val="000000"/>
          <w:lang w:eastAsia="en-GB"/>
        </w:rPr>
        <w:t>Focusing on student engagement, this conference is an important and timely opportunity for the sector to come together to review where we’ve been and to consider where next. Through the lens of leadership, we will discuss not only the challenges but also the opportunities presented by the COVID experience. What does it mean to lead student engagement, and how can we reboot our vision of student engagement as we build towards the 2021/22 academic year?</w:t>
      </w:r>
    </w:p>
    <w:p w14:paraId="4A759C05" w14:textId="388FE9EB" w:rsidR="006C552B" w:rsidRPr="009C3CC4" w:rsidRDefault="006C552B" w:rsidP="00C24740">
      <w:pPr>
        <w:spacing w:after="0" w:line="240" w:lineRule="auto"/>
        <w:rPr>
          <w:rFonts w:ascii="Arial" w:eastAsia="Times New Roman" w:hAnsi="Arial" w:cs="Arial"/>
          <w:lang w:eastAsia="en-GB"/>
        </w:rPr>
      </w:pPr>
    </w:p>
    <w:p w14:paraId="24708219" w14:textId="431246C7" w:rsidR="00C24740" w:rsidRPr="009C3CC4" w:rsidRDefault="00FA1404" w:rsidP="00C24740">
      <w:pPr>
        <w:spacing w:after="0" w:line="240" w:lineRule="auto"/>
        <w:rPr>
          <w:rFonts w:ascii="Arial" w:eastAsia="Times New Roman" w:hAnsi="Arial" w:cs="Arial"/>
          <w:lang w:eastAsia="en-GB"/>
        </w:rPr>
      </w:pPr>
      <w:r w:rsidRPr="009C3CC4">
        <w:rPr>
          <w:rFonts w:ascii="Arial" w:eastAsia="Times New Roman" w:hAnsi="Arial" w:cs="Arial"/>
          <w:lang w:eastAsia="en-GB"/>
        </w:rPr>
        <w:t xml:space="preserve">Who: Those with responsibility for the student academic experience and student engagement more widely, SU teams, course leaders and those focused on the student experience and improving student </w:t>
      </w:r>
      <w:proofErr w:type="gramStart"/>
      <w:r w:rsidRPr="009C3CC4">
        <w:rPr>
          <w:rFonts w:ascii="Arial" w:eastAsia="Times New Roman" w:hAnsi="Arial" w:cs="Arial"/>
          <w:lang w:eastAsia="en-GB"/>
        </w:rPr>
        <w:t>outcomes.</w:t>
      </w:r>
      <w:proofErr w:type="gramEnd"/>
    </w:p>
    <w:p w14:paraId="2F320E72" w14:textId="77777777" w:rsidR="00E60D62" w:rsidRPr="009C3CC4" w:rsidRDefault="00E60D62" w:rsidP="00C24740">
      <w:pPr>
        <w:spacing w:after="0" w:line="240" w:lineRule="auto"/>
        <w:rPr>
          <w:rFonts w:ascii="Arial" w:eastAsia="Times New Roman" w:hAnsi="Arial" w:cs="Arial"/>
          <w:lang w:eastAsia="en-GB"/>
        </w:rPr>
      </w:pPr>
    </w:p>
    <w:p w14:paraId="4A40EC26" w14:textId="75CF23E5" w:rsidR="00E60D62" w:rsidRPr="009C3CC4" w:rsidRDefault="00486A23" w:rsidP="00E60D62">
      <w:pPr>
        <w:spacing w:after="0" w:line="240" w:lineRule="auto"/>
        <w:rPr>
          <w:rStyle w:val="Hyperlink"/>
          <w:rFonts w:ascii="Arial" w:hAnsi="Arial" w:cs="Arial"/>
          <w:b/>
          <w:bCs/>
          <w:highlight w:val="yellow"/>
        </w:rPr>
      </w:pPr>
      <w:hyperlink r:id="rId18" w:history="1">
        <w:r w:rsidR="00E60D62" w:rsidRPr="009C3CC4">
          <w:rPr>
            <w:rStyle w:val="Hyperlink"/>
            <w:rFonts w:ascii="Arial" w:hAnsi="Arial" w:cs="Arial"/>
            <w:b/>
            <w:bCs/>
            <w:highlight w:val="yellow"/>
          </w:rPr>
          <w:t>Jisc: Connect More</w:t>
        </w:r>
      </w:hyperlink>
    </w:p>
    <w:p w14:paraId="78F7854B" w14:textId="2DED803D" w:rsidR="00E60D62" w:rsidRPr="009C3CC4" w:rsidRDefault="00E60D62" w:rsidP="00E60D62">
      <w:pPr>
        <w:spacing w:after="0" w:line="240" w:lineRule="auto"/>
        <w:rPr>
          <w:rFonts w:ascii="Arial" w:eastAsia="Times New Roman" w:hAnsi="Arial" w:cs="Arial"/>
          <w:b/>
          <w:bCs/>
          <w:lang w:eastAsia="en-GB"/>
        </w:rPr>
      </w:pPr>
      <w:r w:rsidRPr="009C3CC4">
        <w:rPr>
          <w:rFonts w:ascii="Arial" w:eastAsia="Times New Roman" w:hAnsi="Arial" w:cs="Arial"/>
          <w:b/>
          <w:bCs/>
          <w:lang w:eastAsia="en-GB"/>
        </w:rPr>
        <w:t>14-17 June 2021</w:t>
      </w:r>
    </w:p>
    <w:p w14:paraId="0B5D7A2E" w14:textId="77777777" w:rsidR="00E60D62" w:rsidRPr="009C3CC4" w:rsidRDefault="00E60D62" w:rsidP="00E60D62">
      <w:pPr>
        <w:spacing w:after="0" w:line="240" w:lineRule="auto"/>
        <w:rPr>
          <w:rFonts w:ascii="Arial" w:eastAsia="Times New Roman" w:hAnsi="Arial" w:cs="Arial"/>
          <w:b/>
          <w:bCs/>
          <w:lang w:eastAsia="en-GB"/>
        </w:rPr>
      </w:pPr>
    </w:p>
    <w:p w14:paraId="37B050C9" w14:textId="77777777" w:rsidR="00E60D62" w:rsidRPr="009C3CC4" w:rsidRDefault="00E60D62" w:rsidP="00E60D62">
      <w:pPr>
        <w:spacing w:after="0" w:line="240" w:lineRule="auto"/>
        <w:rPr>
          <w:rFonts w:ascii="Arial" w:eastAsia="Times New Roman" w:hAnsi="Arial" w:cs="Arial"/>
          <w:lang w:eastAsia="en-GB"/>
        </w:rPr>
      </w:pPr>
      <w:r w:rsidRPr="009C3CC4">
        <w:rPr>
          <w:rFonts w:ascii="Arial" w:eastAsia="Times New Roman" w:hAnsi="Arial" w:cs="Arial"/>
          <w:lang w:eastAsia="en-GB"/>
        </w:rPr>
        <w:t>Helping you enhance learning and teaching through the use of technology. Free for Jisc members, this is aimed at those involved in teaching and learning including libraries, learning resource centres and e-learning teams.</w:t>
      </w:r>
    </w:p>
    <w:p w14:paraId="2CBDAD9E" w14:textId="5D434CC8" w:rsidR="00367084" w:rsidRPr="009C3CC4" w:rsidRDefault="00367084" w:rsidP="00C24740">
      <w:pPr>
        <w:spacing w:after="0" w:line="240" w:lineRule="auto"/>
        <w:rPr>
          <w:rFonts w:ascii="Arial" w:eastAsia="Times New Roman" w:hAnsi="Arial" w:cs="Arial"/>
          <w:lang w:eastAsia="en-GB"/>
        </w:rPr>
      </w:pPr>
    </w:p>
    <w:p w14:paraId="79E57A41" w14:textId="73901B80" w:rsidR="002611BB" w:rsidRPr="009C3CC4" w:rsidRDefault="002611BB" w:rsidP="00C24740">
      <w:pPr>
        <w:spacing w:after="0" w:line="240" w:lineRule="auto"/>
        <w:rPr>
          <w:rFonts w:ascii="Arial" w:eastAsia="Times New Roman" w:hAnsi="Arial" w:cs="Arial"/>
          <w:lang w:eastAsia="en-GB"/>
        </w:rPr>
      </w:pPr>
    </w:p>
    <w:p w14:paraId="22B223F6" w14:textId="37171C06" w:rsidR="002611BB" w:rsidRPr="009C3CC4" w:rsidRDefault="002611BB" w:rsidP="002611BB">
      <w:pPr>
        <w:spacing w:after="0" w:line="240" w:lineRule="auto"/>
        <w:rPr>
          <w:rStyle w:val="Hyperlink"/>
          <w:rFonts w:ascii="Arial" w:hAnsi="Arial" w:cs="Arial"/>
          <w:b/>
          <w:bCs/>
          <w:highlight w:val="yellow"/>
        </w:rPr>
      </w:pPr>
      <w:proofErr w:type="spellStart"/>
      <w:r w:rsidRPr="009C3CC4">
        <w:rPr>
          <w:rStyle w:val="Hyperlink"/>
          <w:rFonts w:ascii="Arial" w:hAnsi="Arial" w:cs="Arial"/>
          <w:b/>
          <w:bCs/>
          <w:highlight w:val="yellow"/>
        </w:rPr>
        <w:t>UniversitiesUK</w:t>
      </w:r>
      <w:proofErr w:type="spellEnd"/>
      <w:r w:rsidRPr="009C3CC4">
        <w:rPr>
          <w:rStyle w:val="Hyperlink"/>
          <w:rFonts w:ascii="Arial" w:hAnsi="Arial" w:cs="Arial"/>
          <w:b/>
          <w:bCs/>
          <w:highlight w:val="yellow"/>
        </w:rPr>
        <w:t xml:space="preserve">: </w:t>
      </w:r>
      <w:hyperlink r:id="rId19" w:history="1">
        <w:r w:rsidRPr="009C3CC4">
          <w:rPr>
            <w:rStyle w:val="Hyperlink"/>
            <w:rFonts w:ascii="Arial" w:hAnsi="Arial" w:cs="Arial"/>
            <w:b/>
            <w:bCs/>
            <w:highlight w:val="yellow"/>
          </w:rPr>
          <w:t>Employability and skills conference 2021</w:t>
        </w:r>
      </w:hyperlink>
    </w:p>
    <w:p w14:paraId="271A6B70" w14:textId="77777777" w:rsidR="002611BB" w:rsidRPr="009C3CC4" w:rsidRDefault="00486A23" w:rsidP="002611BB">
      <w:pPr>
        <w:spacing w:after="0" w:line="240" w:lineRule="auto"/>
        <w:rPr>
          <w:rStyle w:val="Hyperlink"/>
          <w:rFonts w:ascii="Arial" w:hAnsi="Arial" w:cs="Arial"/>
          <w:b/>
          <w:bCs/>
          <w:highlight w:val="yellow"/>
        </w:rPr>
      </w:pPr>
      <w:hyperlink r:id="rId20" w:history="1">
        <w:r w:rsidR="002611BB" w:rsidRPr="009C3CC4">
          <w:rPr>
            <w:rStyle w:val="Hyperlink"/>
            <w:rFonts w:ascii="Arial" w:hAnsi="Arial" w:cs="Arial"/>
            <w:b/>
            <w:bCs/>
            <w:highlight w:val="yellow"/>
          </w:rPr>
          <w:t>Conference</w:t>
        </w:r>
      </w:hyperlink>
    </w:p>
    <w:p w14:paraId="3B985DB6" w14:textId="4335B89C" w:rsidR="002611BB" w:rsidRPr="009C3CC4" w:rsidRDefault="002611BB" w:rsidP="002611BB">
      <w:pPr>
        <w:spacing w:after="0" w:line="240" w:lineRule="auto"/>
        <w:rPr>
          <w:rFonts w:ascii="Arial" w:eastAsia="Times New Roman" w:hAnsi="Arial" w:cs="Arial"/>
          <w:b/>
          <w:bCs/>
          <w:lang w:eastAsia="en-GB"/>
        </w:rPr>
      </w:pPr>
      <w:r w:rsidRPr="009C3CC4">
        <w:rPr>
          <w:rFonts w:ascii="Arial" w:eastAsia="Times New Roman" w:hAnsi="Arial" w:cs="Arial"/>
          <w:b/>
          <w:bCs/>
          <w:lang w:eastAsia="en-GB"/>
        </w:rPr>
        <w:t>16 Jun - 17 Jun 2021, 09:30 - 16:30</w:t>
      </w:r>
    </w:p>
    <w:p w14:paraId="7EF7FE80" w14:textId="77777777" w:rsidR="002611BB" w:rsidRPr="009C3CC4" w:rsidRDefault="002611BB" w:rsidP="002611BB">
      <w:pPr>
        <w:spacing w:after="0" w:line="240" w:lineRule="auto"/>
        <w:rPr>
          <w:rFonts w:ascii="Arial" w:eastAsia="Times New Roman" w:hAnsi="Arial" w:cs="Arial"/>
          <w:b/>
          <w:bCs/>
          <w:lang w:eastAsia="en-GB"/>
        </w:rPr>
      </w:pPr>
    </w:p>
    <w:p w14:paraId="5F4FE788" w14:textId="0C5F0D3F" w:rsidR="002611BB" w:rsidRPr="009C3CC4" w:rsidRDefault="002611BB" w:rsidP="002611BB">
      <w:pPr>
        <w:spacing w:after="0" w:line="240" w:lineRule="auto"/>
        <w:rPr>
          <w:rFonts w:ascii="Arial" w:eastAsia="Times New Roman" w:hAnsi="Arial" w:cs="Arial"/>
          <w:lang w:eastAsia="en-GB"/>
        </w:rPr>
      </w:pPr>
      <w:r w:rsidRPr="009C3CC4">
        <w:rPr>
          <w:rFonts w:ascii="Arial" w:eastAsia="Times New Roman" w:hAnsi="Arial" w:cs="Arial"/>
          <w:lang w:eastAsia="en-GB"/>
        </w:rPr>
        <w:lastRenderedPageBreak/>
        <w:t>This event will explore what skills will be most needed for students to thrive in the future workforce, as well as scan the horizon for the new opportunities that the increased adoption of online and remote working present.</w:t>
      </w:r>
    </w:p>
    <w:p w14:paraId="358BDA24" w14:textId="513C7004" w:rsidR="00E60D62" w:rsidRPr="009C3CC4" w:rsidRDefault="00E60D62" w:rsidP="002611BB">
      <w:pPr>
        <w:spacing w:after="0" w:line="240" w:lineRule="auto"/>
        <w:rPr>
          <w:rFonts w:ascii="Arial" w:eastAsia="Times New Roman" w:hAnsi="Arial" w:cs="Arial"/>
          <w:lang w:eastAsia="en-GB"/>
        </w:rPr>
      </w:pPr>
    </w:p>
    <w:p w14:paraId="16A23A99" w14:textId="77777777" w:rsidR="00E60D62" w:rsidRPr="009C3CC4" w:rsidRDefault="00E60D62" w:rsidP="002611BB">
      <w:pPr>
        <w:spacing w:after="0" w:line="240" w:lineRule="auto"/>
        <w:rPr>
          <w:rFonts w:ascii="Arial" w:eastAsia="Times New Roman" w:hAnsi="Arial" w:cs="Arial"/>
          <w:lang w:eastAsia="en-GB"/>
        </w:rPr>
      </w:pPr>
    </w:p>
    <w:p w14:paraId="7749E040" w14:textId="682CE072" w:rsidR="00B45D0F" w:rsidRPr="009C3CC4" w:rsidRDefault="00B45D0F" w:rsidP="002611BB">
      <w:pPr>
        <w:spacing w:after="0" w:line="240" w:lineRule="auto"/>
        <w:rPr>
          <w:rFonts w:ascii="Arial" w:eastAsia="Times New Roman" w:hAnsi="Arial" w:cs="Arial"/>
          <w:lang w:eastAsia="en-GB"/>
        </w:rPr>
      </w:pPr>
    </w:p>
    <w:p w14:paraId="2AF83798" w14:textId="15B658DE" w:rsidR="00B45D0F" w:rsidRPr="009C3CC4" w:rsidRDefault="00E0227E" w:rsidP="00B45D0F">
      <w:pPr>
        <w:spacing w:after="0" w:line="240" w:lineRule="auto"/>
        <w:rPr>
          <w:rStyle w:val="Hyperlink"/>
          <w:rFonts w:ascii="Arial" w:hAnsi="Arial" w:cs="Arial"/>
          <w:b/>
          <w:bCs/>
          <w:highlight w:val="yellow"/>
        </w:rPr>
      </w:pPr>
      <w:proofErr w:type="spellStart"/>
      <w:r w:rsidRPr="009C3CC4">
        <w:rPr>
          <w:rStyle w:val="Hyperlink"/>
          <w:rFonts w:ascii="Arial" w:hAnsi="Arial" w:cs="Arial"/>
          <w:b/>
          <w:bCs/>
          <w:highlight w:val="yellow"/>
        </w:rPr>
        <w:t>UniversitiesUK</w:t>
      </w:r>
      <w:proofErr w:type="spellEnd"/>
      <w:r w:rsidRPr="009C3CC4">
        <w:rPr>
          <w:rStyle w:val="Hyperlink"/>
          <w:rFonts w:ascii="Arial" w:hAnsi="Arial" w:cs="Arial"/>
          <w:b/>
          <w:bCs/>
          <w:highlight w:val="yellow"/>
        </w:rPr>
        <w:t xml:space="preserve">: </w:t>
      </w:r>
      <w:hyperlink r:id="rId21" w:history="1">
        <w:r w:rsidR="00B45D0F" w:rsidRPr="009C3CC4">
          <w:rPr>
            <w:rStyle w:val="Hyperlink"/>
            <w:rFonts w:ascii="Arial" w:hAnsi="Arial" w:cs="Arial"/>
            <w:b/>
            <w:bCs/>
            <w:highlight w:val="yellow"/>
          </w:rPr>
          <w:t>Enhancing the student experience 2021</w:t>
        </w:r>
      </w:hyperlink>
    </w:p>
    <w:p w14:paraId="0F798E59" w14:textId="77777777" w:rsidR="00B45D0F" w:rsidRPr="009C3CC4" w:rsidRDefault="00486A23" w:rsidP="00B45D0F">
      <w:pPr>
        <w:spacing w:after="0" w:line="240" w:lineRule="auto"/>
        <w:rPr>
          <w:rStyle w:val="Hyperlink"/>
          <w:rFonts w:ascii="Arial" w:hAnsi="Arial" w:cs="Arial"/>
          <w:b/>
          <w:bCs/>
          <w:highlight w:val="yellow"/>
        </w:rPr>
      </w:pPr>
      <w:hyperlink r:id="rId22" w:history="1">
        <w:r w:rsidR="00B45D0F" w:rsidRPr="009C3CC4">
          <w:rPr>
            <w:rStyle w:val="Hyperlink"/>
            <w:rFonts w:ascii="Arial" w:hAnsi="Arial" w:cs="Arial"/>
            <w:b/>
            <w:bCs/>
            <w:highlight w:val="yellow"/>
          </w:rPr>
          <w:t>Conference</w:t>
        </w:r>
      </w:hyperlink>
    </w:p>
    <w:p w14:paraId="4556B4CA" w14:textId="0C90A04A" w:rsidR="00B45D0F" w:rsidRPr="009C3CC4" w:rsidRDefault="00B45D0F" w:rsidP="00B45D0F">
      <w:pPr>
        <w:spacing w:after="0" w:line="240" w:lineRule="auto"/>
        <w:rPr>
          <w:rFonts w:ascii="Arial" w:eastAsia="Times New Roman" w:hAnsi="Arial" w:cs="Arial"/>
          <w:b/>
          <w:bCs/>
          <w:lang w:eastAsia="en-GB"/>
        </w:rPr>
      </w:pPr>
      <w:r w:rsidRPr="009C3CC4">
        <w:rPr>
          <w:rFonts w:ascii="Arial" w:eastAsia="Times New Roman" w:hAnsi="Arial" w:cs="Arial"/>
          <w:b/>
          <w:bCs/>
          <w:lang w:eastAsia="en-GB"/>
        </w:rPr>
        <w:t>23 Jun - 24 Jun 2021, 09:30 - 16:30</w:t>
      </w:r>
    </w:p>
    <w:p w14:paraId="2361F1DA" w14:textId="77777777" w:rsidR="002E4701" w:rsidRPr="009C3CC4" w:rsidRDefault="002E4701" w:rsidP="00B45D0F">
      <w:pPr>
        <w:spacing w:after="0" w:line="240" w:lineRule="auto"/>
        <w:rPr>
          <w:rFonts w:ascii="Arial" w:eastAsia="Times New Roman" w:hAnsi="Arial" w:cs="Arial"/>
          <w:lang w:eastAsia="en-GB"/>
        </w:rPr>
      </w:pPr>
    </w:p>
    <w:p w14:paraId="2A6275A9" w14:textId="77777777" w:rsidR="00B45D0F" w:rsidRPr="009C3CC4" w:rsidRDefault="00B45D0F" w:rsidP="00B45D0F">
      <w:pPr>
        <w:spacing w:after="0" w:line="240" w:lineRule="auto"/>
        <w:rPr>
          <w:rFonts w:ascii="Arial" w:eastAsia="Times New Roman" w:hAnsi="Arial" w:cs="Arial"/>
          <w:lang w:eastAsia="en-GB"/>
        </w:rPr>
      </w:pPr>
      <w:r w:rsidRPr="009C3CC4">
        <w:rPr>
          <w:rFonts w:ascii="Arial" w:eastAsia="Times New Roman" w:hAnsi="Arial" w:cs="Arial"/>
          <w:lang w:eastAsia="en-GB"/>
        </w:rPr>
        <w:t xml:space="preserve">This event will look at how to build on the experience of </w:t>
      </w:r>
      <w:proofErr w:type="gramStart"/>
      <w:r w:rsidRPr="009C3CC4">
        <w:rPr>
          <w:rFonts w:ascii="Arial" w:eastAsia="Times New Roman" w:hAnsi="Arial" w:cs="Arial"/>
          <w:lang w:eastAsia="en-GB"/>
        </w:rPr>
        <w:t>students, and</w:t>
      </w:r>
      <w:proofErr w:type="gramEnd"/>
      <w:r w:rsidRPr="009C3CC4">
        <w:rPr>
          <w:rFonts w:ascii="Arial" w:eastAsia="Times New Roman" w:hAnsi="Arial" w:cs="Arial"/>
          <w:lang w:eastAsia="en-GB"/>
        </w:rPr>
        <w:t xml:space="preserve"> explore new opportunities to ensure that your student experience strategy is ever evolving to meet the needs of a changing landscape.</w:t>
      </w:r>
    </w:p>
    <w:p w14:paraId="1CAB7685" w14:textId="77777777" w:rsidR="00B45D0F" w:rsidRPr="009C3CC4" w:rsidRDefault="00B45D0F" w:rsidP="002611BB">
      <w:pPr>
        <w:spacing w:after="0" w:line="240" w:lineRule="auto"/>
        <w:rPr>
          <w:rFonts w:ascii="Arial" w:eastAsia="Times New Roman" w:hAnsi="Arial" w:cs="Arial"/>
          <w:lang w:eastAsia="en-GB"/>
        </w:rPr>
      </w:pPr>
    </w:p>
    <w:p w14:paraId="2B1453A0" w14:textId="45D8EB14" w:rsidR="00F3289E" w:rsidRPr="009C3CC4" w:rsidRDefault="00F3289E" w:rsidP="00C24740">
      <w:pPr>
        <w:spacing w:after="0" w:line="240" w:lineRule="auto"/>
        <w:rPr>
          <w:rFonts w:ascii="Arial" w:eastAsia="Times New Roman" w:hAnsi="Arial" w:cs="Arial"/>
          <w:lang w:eastAsia="en-GB"/>
        </w:rPr>
      </w:pPr>
    </w:p>
    <w:p w14:paraId="65A49F1C" w14:textId="7778D05B" w:rsidR="006B5744" w:rsidRPr="009C3CC4" w:rsidRDefault="006B5744" w:rsidP="00367084">
      <w:pPr>
        <w:pStyle w:val="NormalWeb"/>
        <w:spacing w:before="0" w:beforeAutospacing="0" w:after="0" w:afterAutospacing="0"/>
        <w:rPr>
          <w:rStyle w:val="Hyperlink"/>
          <w:rFonts w:ascii="Arial" w:hAnsi="Arial" w:cs="Arial"/>
          <w:b/>
          <w:bCs/>
          <w14:textFill>
            <w14:solidFill>
              <w14:srgbClr w14:val="0000FF">
                <w14:lumMod w14:val="95000"/>
                <w14:lumOff w14:val="5000"/>
              </w14:srgbClr>
            </w14:solidFill>
          </w14:textFill>
        </w:rPr>
      </w:pPr>
    </w:p>
    <w:p w14:paraId="4545B21E" w14:textId="230A5458" w:rsidR="00CC4E67" w:rsidRPr="009C3CC4" w:rsidRDefault="008618A0" w:rsidP="00CC4E67">
      <w:pPr>
        <w:spacing w:after="0" w:line="240" w:lineRule="auto"/>
        <w:rPr>
          <w:rFonts w:ascii="Arial" w:hAnsi="Arial" w:cs="Arial"/>
          <w:b/>
          <w:bCs/>
          <w:color w:val="0D0D0D" w:themeColor="text1" w:themeTint="F2"/>
        </w:rPr>
      </w:pPr>
      <w:proofErr w:type="spellStart"/>
      <w:r w:rsidRPr="009C3CC4">
        <w:rPr>
          <w:rFonts w:ascii="Arial" w:hAnsi="Arial" w:cs="Arial"/>
          <w:b/>
          <w:bCs/>
          <w:color w:val="0D0D0D" w:themeColor="text1" w:themeTint="F2"/>
        </w:rPr>
        <w:t>UniversitiesUK</w:t>
      </w:r>
      <w:proofErr w:type="spellEnd"/>
      <w:r w:rsidRPr="009C3CC4">
        <w:rPr>
          <w:rFonts w:ascii="Arial" w:hAnsi="Arial" w:cs="Arial"/>
          <w:b/>
          <w:bCs/>
          <w:color w:val="0D0D0D" w:themeColor="text1" w:themeTint="F2"/>
        </w:rPr>
        <w:t xml:space="preserve">: </w:t>
      </w:r>
      <w:hyperlink r:id="rId23" w:history="1">
        <w:r w:rsidR="00CC4E67" w:rsidRPr="009C3CC4">
          <w:rPr>
            <w:rFonts w:ascii="Arial" w:hAnsi="Arial" w:cs="Arial"/>
            <w:b/>
            <w:bCs/>
            <w:color w:val="0D0D0D" w:themeColor="text1" w:themeTint="F2"/>
          </w:rPr>
          <w:t>Closing ethnicity awarding gaps</w:t>
        </w:r>
      </w:hyperlink>
    </w:p>
    <w:p w14:paraId="2A16196B" w14:textId="77777777" w:rsidR="00CC4E67" w:rsidRPr="009C3CC4" w:rsidRDefault="00CC4E67" w:rsidP="00CC4E67">
      <w:pPr>
        <w:rPr>
          <w:rFonts w:ascii="Arial" w:hAnsi="Arial" w:cs="Arial"/>
          <w:b/>
          <w:bCs/>
          <w:color w:val="0D0D0D" w:themeColor="text1" w:themeTint="F2"/>
        </w:rPr>
      </w:pPr>
      <w:r w:rsidRPr="009C3CC4">
        <w:rPr>
          <w:rFonts w:ascii="Arial" w:hAnsi="Arial" w:cs="Arial"/>
          <w:b/>
          <w:bCs/>
          <w:color w:val="0D0D0D" w:themeColor="text1" w:themeTint="F2"/>
        </w:rPr>
        <w:t>12 May - 13 May 2021, 09:30 - 16:30</w:t>
      </w:r>
    </w:p>
    <w:p w14:paraId="1931F766" w14:textId="77777777" w:rsidR="00ED71FF" w:rsidRPr="009C3CC4" w:rsidRDefault="00ED71FF" w:rsidP="00ED71FF">
      <w:pPr>
        <w:rPr>
          <w:rFonts w:ascii="Arial" w:eastAsia="Times New Roman" w:hAnsi="Arial" w:cs="Arial"/>
          <w:lang w:eastAsia="en-GB"/>
        </w:rPr>
      </w:pPr>
      <w:r w:rsidRPr="009C3CC4">
        <w:rPr>
          <w:rFonts w:ascii="Arial" w:eastAsia="Times New Roman" w:hAnsi="Arial" w:cs="Arial"/>
          <w:lang w:eastAsia="en-GB"/>
        </w:rPr>
        <w:t>Black, Asian and minority ethnic (BAME) students and academics face a host of challenges that their White peers do not. The latest data shows the degree-awarding gap for BAME students is 13.2%, with the largest gap between Black and White students. Out of 19,000 UK professors, less than 100 are Black or mixed-race, and of those only 27 are women.</w:t>
      </w:r>
    </w:p>
    <w:p w14:paraId="2CECB5BC" w14:textId="77777777" w:rsidR="00ED71FF" w:rsidRPr="009C3CC4" w:rsidRDefault="00ED71FF" w:rsidP="00ED71FF">
      <w:pPr>
        <w:rPr>
          <w:rFonts w:ascii="Arial" w:eastAsia="Times New Roman" w:hAnsi="Arial" w:cs="Arial"/>
          <w:lang w:eastAsia="en-GB"/>
        </w:rPr>
      </w:pPr>
      <w:r w:rsidRPr="009C3CC4">
        <w:rPr>
          <w:rFonts w:ascii="Arial" w:eastAsia="Times New Roman" w:hAnsi="Arial" w:cs="Arial"/>
          <w:lang w:eastAsia="en-GB"/>
        </w:rPr>
        <w:t>This is an issue that the higher education sector needs to tackle head-on with frank and open discussion. This event will reflect on what progress has been made since the release of Universities UK and the NUS's 2019 report on '</w:t>
      </w:r>
      <w:hyperlink r:id="rId24" w:history="1">
        <w:r w:rsidRPr="009C3CC4">
          <w:rPr>
            <w:rFonts w:ascii="Arial" w:eastAsia="Times New Roman" w:hAnsi="Arial" w:cs="Arial"/>
            <w:lang w:eastAsia="en-GB"/>
          </w:rPr>
          <w:t>Black, Asian and minority ethnic student attainment at UK universities: #ClosingtheGap</w:t>
        </w:r>
      </w:hyperlink>
      <w:r w:rsidRPr="009C3CC4">
        <w:rPr>
          <w:rFonts w:ascii="Arial" w:eastAsia="Times New Roman" w:hAnsi="Arial" w:cs="Arial"/>
          <w:lang w:eastAsia="en-GB"/>
        </w:rPr>
        <w:t>',  and what more needs to be done across the sector.</w:t>
      </w:r>
    </w:p>
    <w:p w14:paraId="2CD9F41D" w14:textId="605FF312" w:rsidR="00CC4E67" w:rsidRPr="009C3CC4" w:rsidRDefault="00CC4E67" w:rsidP="00CC4E67">
      <w:pPr>
        <w:rPr>
          <w:rFonts w:ascii="Arial" w:hAnsi="Arial" w:cs="Arial"/>
          <w:color w:val="333333"/>
        </w:rPr>
      </w:pPr>
      <w:r w:rsidRPr="009C3CC4">
        <w:rPr>
          <w:rFonts w:ascii="Arial" w:hAnsi="Arial" w:cs="Arial"/>
          <w:color w:val="333333"/>
        </w:rPr>
        <w:t>.</w:t>
      </w:r>
    </w:p>
    <w:p w14:paraId="3B2E3DE0" w14:textId="6686FC70" w:rsidR="00BA3484" w:rsidRPr="009C3CC4" w:rsidRDefault="002E0E5A" w:rsidP="00BA3484">
      <w:pPr>
        <w:spacing w:after="0" w:line="240" w:lineRule="auto"/>
        <w:rPr>
          <w:rFonts w:ascii="Arial" w:hAnsi="Arial" w:cs="Arial"/>
          <w:b/>
          <w:bCs/>
          <w:color w:val="0D0D0D" w:themeColor="text1" w:themeTint="F2"/>
        </w:rPr>
      </w:pPr>
      <w:proofErr w:type="spellStart"/>
      <w:r w:rsidRPr="009C3CC4">
        <w:rPr>
          <w:rFonts w:ascii="Arial" w:hAnsi="Arial" w:cs="Arial"/>
          <w:b/>
          <w:bCs/>
          <w:color w:val="0D0D0D" w:themeColor="text1" w:themeTint="F2"/>
        </w:rPr>
        <w:t>UniversitiesUK</w:t>
      </w:r>
      <w:proofErr w:type="spellEnd"/>
      <w:r w:rsidRPr="009C3CC4">
        <w:rPr>
          <w:rFonts w:ascii="Arial" w:hAnsi="Arial" w:cs="Arial"/>
          <w:b/>
          <w:bCs/>
          <w:color w:val="0D0D0D" w:themeColor="text1" w:themeTint="F2"/>
        </w:rPr>
        <w:t xml:space="preserve">: </w:t>
      </w:r>
      <w:r w:rsidR="00BA3484" w:rsidRPr="009C3CC4">
        <w:rPr>
          <w:rFonts w:ascii="Arial" w:hAnsi="Arial" w:cs="Arial"/>
          <w:b/>
          <w:bCs/>
          <w:color w:val="0D0D0D" w:themeColor="text1" w:themeTint="F2"/>
        </w:rPr>
        <w:t>Employability and skills conference 2021</w:t>
      </w:r>
    </w:p>
    <w:p w14:paraId="5BFCDC4B" w14:textId="78088C91" w:rsidR="00BA3484" w:rsidRPr="009C3CC4" w:rsidRDefault="00BA3484" w:rsidP="00BA3484">
      <w:pPr>
        <w:spacing w:after="0" w:line="240" w:lineRule="auto"/>
        <w:rPr>
          <w:rFonts w:ascii="Arial" w:hAnsi="Arial" w:cs="Arial"/>
          <w:b/>
          <w:bCs/>
          <w:color w:val="0D0D0D" w:themeColor="text1" w:themeTint="F2"/>
        </w:rPr>
      </w:pPr>
      <w:r w:rsidRPr="009C3CC4">
        <w:rPr>
          <w:rFonts w:ascii="Arial" w:hAnsi="Arial" w:cs="Arial"/>
          <w:b/>
          <w:bCs/>
          <w:color w:val="0D0D0D" w:themeColor="text1" w:themeTint="F2"/>
        </w:rPr>
        <w:t>16 Jun - 17 Jun 2021, 09:30 - 16:30</w:t>
      </w:r>
    </w:p>
    <w:p w14:paraId="6590976F" w14:textId="4F102411" w:rsidR="00367084" w:rsidRPr="009C3CC4" w:rsidRDefault="00367084" w:rsidP="00367084">
      <w:pPr>
        <w:pStyle w:val="NormalWeb"/>
        <w:spacing w:before="0" w:beforeAutospacing="0" w:after="0" w:afterAutospacing="0" w:line="420" w:lineRule="atLeast"/>
        <w:rPr>
          <w:rStyle w:val="Hyperlink"/>
          <w:rFonts w:ascii="Arial" w:hAnsi="Arial" w:cs="Arial"/>
          <w:b/>
          <w:bCs/>
          <w14:textFill>
            <w14:solidFill>
              <w14:srgbClr w14:val="0000FF">
                <w14:lumMod w14:val="95000"/>
                <w14:lumOff w14:val="5000"/>
              </w14:srgbClr>
            </w14:solidFill>
          </w14:textFill>
        </w:rPr>
      </w:pPr>
    </w:p>
    <w:p w14:paraId="5705B762" w14:textId="2F9DD2F9" w:rsidR="002E0E5A" w:rsidRPr="009C3CC4" w:rsidRDefault="002E0E5A" w:rsidP="002E0E5A">
      <w:pPr>
        <w:pStyle w:val="NormalWeb"/>
        <w:spacing w:before="0" w:beforeAutospacing="0" w:after="150" w:afterAutospacing="0"/>
        <w:rPr>
          <w:rFonts w:ascii="Arial" w:hAnsi="Arial" w:cs="Arial"/>
        </w:rPr>
      </w:pPr>
      <w:r w:rsidRPr="009C3CC4">
        <w:rPr>
          <w:rFonts w:ascii="Arial" w:hAnsi="Arial" w:cs="Arial"/>
        </w:rPr>
        <w:t>Even before Covid-19, the UK job market has been facing systemic disruption. The rise of technology and the digital revolution mean that students starting their studies now will often end up working in roles that do not exist yet. This, combined with the normalisation of remote learning and collaboration, mean that digital skills and agile, transferable skills are more important than ever before.</w:t>
      </w:r>
    </w:p>
    <w:p w14:paraId="11590292" w14:textId="77777777" w:rsidR="002E0E5A" w:rsidRPr="009C3CC4" w:rsidRDefault="002E0E5A" w:rsidP="002E0E5A">
      <w:pPr>
        <w:pStyle w:val="Heading3"/>
        <w:spacing w:before="0" w:after="105"/>
        <w:rPr>
          <w:rFonts w:ascii="Arial" w:eastAsia="Times New Roman" w:hAnsi="Arial" w:cs="Arial"/>
          <w:color w:val="auto"/>
          <w:sz w:val="22"/>
          <w:szCs w:val="22"/>
          <w:lang w:eastAsia="en-GB"/>
        </w:rPr>
      </w:pPr>
      <w:r w:rsidRPr="009C3CC4">
        <w:rPr>
          <w:rFonts w:ascii="Arial" w:eastAsia="Times New Roman" w:hAnsi="Arial" w:cs="Arial"/>
          <w:color w:val="auto"/>
          <w:sz w:val="22"/>
          <w:szCs w:val="22"/>
          <w:lang w:eastAsia="en-GB"/>
        </w:rPr>
        <w:t>Why should you attend?</w:t>
      </w:r>
    </w:p>
    <w:p w14:paraId="1EC457F5" w14:textId="77777777" w:rsidR="002E0E5A" w:rsidRPr="009C3CC4" w:rsidRDefault="002E0E5A" w:rsidP="002E0E5A">
      <w:pPr>
        <w:pStyle w:val="NormalWeb"/>
        <w:spacing w:before="0" w:beforeAutospacing="0" w:after="150" w:afterAutospacing="0"/>
        <w:rPr>
          <w:rFonts w:ascii="Arial" w:hAnsi="Arial" w:cs="Arial"/>
        </w:rPr>
      </w:pPr>
      <w:r w:rsidRPr="009C3CC4">
        <w:rPr>
          <w:rFonts w:ascii="Arial" w:hAnsi="Arial" w:cs="Arial"/>
        </w:rPr>
        <w:t>This online conference will bring together leaders from both the higher education and private sectors to scope out what the future of work will look like for today's students and graduates. We will explore what skills will be most needed for students to thrive in t-he future workforce, as well as scan the horizon for the new opportunities that the increased adoption of online and remote working present.</w:t>
      </w:r>
    </w:p>
    <w:p w14:paraId="6D6F1F54" w14:textId="79171E01" w:rsidR="002E0E5A" w:rsidRPr="009C3CC4" w:rsidRDefault="002E0E5A" w:rsidP="002E0E5A">
      <w:pPr>
        <w:pStyle w:val="NormalWeb"/>
        <w:spacing w:before="0" w:beforeAutospacing="0" w:after="150" w:afterAutospacing="0"/>
        <w:rPr>
          <w:rFonts w:ascii="Arial" w:hAnsi="Arial" w:cs="Arial"/>
        </w:rPr>
      </w:pPr>
      <w:r w:rsidRPr="009C3CC4">
        <w:rPr>
          <w:rFonts w:ascii="Arial" w:hAnsi="Arial" w:cs="Arial"/>
        </w:rPr>
        <w:t>Featuring practical case studies and leading voices on skills policy, this conference is an ideal opportunity to reflect on and review your organisation's employability strategy.</w:t>
      </w:r>
    </w:p>
    <w:p w14:paraId="06E6F617" w14:textId="657B8F38" w:rsidR="00677F4F" w:rsidRPr="009C3CC4" w:rsidRDefault="00677F4F" w:rsidP="002E0E5A">
      <w:pPr>
        <w:pStyle w:val="NormalWeb"/>
        <w:spacing w:before="0" w:beforeAutospacing="0" w:after="150" w:afterAutospacing="0"/>
        <w:rPr>
          <w:rFonts w:ascii="Arial" w:hAnsi="Arial" w:cs="Arial"/>
        </w:rPr>
      </w:pPr>
    </w:p>
    <w:p w14:paraId="50324064" w14:textId="32DD2F7E" w:rsidR="00677F4F" w:rsidRPr="009C3CC4" w:rsidRDefault="00677F4F" w:rsidP="002E0E5A">
      <w:pPr>
        <w:pStyle w:val="NormalWeb"/>
        <w:spacing w:before="0" w:beforeAutospacing="0" w:after="150" w:afterAutospacing="0"/>
        <w:rPr>
          <w:rFonts w:ascii="Arial" w:hAnsi="Arial" w:cs="Arial"/>
        </w:rPr>
      </w:pPr>
    </w:p>
    <w:p w14:paraId="78D582AD" w14:textId="77777777" w:rsidR="00677F4F" w:rsidRPr="009C3CC4" w:rsidRDefault="00486A23" w:rsidP="00677F4F">
      <w:pPr>
        <w:pStyle w:val="Heading3"/>
        <w:shd w:val="clear" w:color="auto" w:fill="FFFFFF"/>
        <w:spacing w:before="0"/>
        <w:rPr>
          <w:rFonts w:ascii="Arial" w:hAnsi="Arial" w:cs="Arial"/>
          <w:b/>
          <w:bCs/>
          <w:sz w:val="22"/>
          <w:szCs w:val="22"/>
          <w:lang w:eastAsia="en-GB"/>
        </w:rPr>
      </w:pPr>
      <w:hyperlink r:id="rId25" w:history="1">
        <w:proofErr w:type="spellStart"/>
        <w:r w:rsidR="00677F4F" w:rsidRPr="009C3CC4">
          <w:rPr>
            <w:rStyle w:val="Hyperlink"/>
            <w:rFonts w:ascii="Arial" w:hAnsi="Arial" w:cs="Arial"/>
            <w:b/>
            <w:bCs/>
            <w:sz w:val="22"/>
            <w:szCs w:val="22"/>
            <w:lang w:eastAsia="en-GB"/>
          </w:rPr>
          <w:t>Ucisa</w:t>
        </w:r>
        <w:proofErr w:type="spellEnd"/>
        <w:r w:rsidR="00677F4F" w:rsidRPr="009C3CC4">
          <w:rPr>
            <w:rStyle w:val="Hyperlink"/>
            <w:rFonts w:ascii="Arial" w:hAnsi="Arial" w:cs="Arial"/>
            <w:b/>
            <w:bCs/>
            <w:sz w:val="22"/>
            <w:szCs w:val="22"/>
            <w:lang w:eastAsia="en-GB"/>
          </w:rPr>
          <w:t>: SSG21: Supporting the New Student Experience</w:t>
        </w:r>
      </w:hyperlink>
    </w:p>
    <w:p w14:paraId="320326FA" w14:textId="77777777" w:rsidR="00677F4F" w:rsidRPr="009C3CC4" w:rsidRDefault="00677F4F" w:rsidP="00677F4F">
      <w:pPr>
        <w:rPr>
          <w:rFonts w:ascii="Arial" w:eastAsia="Times New Roman" w:hAnsi="Arial" w:cs="Arial"/>
          <w:b/>
          <w:bCs/>
          <w:lang w:eastAsia="en-GB"/>
        </w:rPr>
      </w:pPr>
      <w:r w:rsidRPr="009C3CC4">
        <w:rPr>
          <w:rFonts w:ascii="Arial" w:eastAsia="Times New Roman" w:hAnsi="Arial" w:cs="Arial"/>
          <w:b/>
          <w:bCs/>
          <w:lang w:eastAsia="en-GB"/>
        </w:rPr>
        <w:t>30 June 2021 - 01 July 2021</w:t>
      </w:r>
    </w:p>
    <w:p w14:paraId="3DFB0FAD" w14:textId="77777777" w:rsidR="00677F4F" w:rsidRPr="009C3CC4" w:rsidRDefault="00677F4F" w:rsidP="00677F4F">
      <w:pPr>
        <w:pStyle w:val="card-text"/>
        <w:shd w:val="clear" w:color="auto" w:fill="FFFFFF"/>
        <w:spacing w:before="0" w:beforeAutospacing="0" w:line="345" w:lineRule="atLeast"/>
        <w:rPr>
          <w:rFonts w:ascii="Arial" w:hAnsi="Arial" w:cs="Arial"/>
          <w:b/>
          <w:bCs/>
          <w:sz w:val="22"/>
          <w:szCs w:val="22"/>
        </w:rPr>
      </w:pPr>
      <w:r w:rsidRPr="009C3CC4">
        <w:rPr>
          <w:rFonts w:ascii="Arial" w:hAnsi="Arial" w:cs="Arial"/>
          <w:b/>
          <w:bCs/>
          <w:sz w:val="22"/>
          <w:szCs w:val="22"/>
        </w:rPr>
        <w:lastRenderedPageBreak/>
        <w:t>location: MS Teams</w:t>
      </w:r>
    </w:p>
    <w:p w14:paraId="639524EE" w14:textId="77777777" w:rsidR="00677F4F" w:rsidRPr="009C3CC4" w:rsidRDefault="00677F4F" w:rsidP="00677F4F">
      <w:pPr>
        <w:spacing w:after="0" w:line="240" w:lineRule="auto"/>
        <w:rPr>
          <w:rFonts w:ascii="Arial" w:eastAsia="Times New Roman" w:hAnsi="Arial" w:cs="Arial"/>
          <w:lang w:eastAsia="en-GB"/>
        </w:rPr>
      </w:pPr>
      <w:proofErr w:type="spellStart"/>
      <w:r w:rsidRPr="009C3CC4">
        <w:rPr>
          <w:rFonts w:ascii="Arial" w:eastAsia="Times New Roman" w:hAnsi="Arial" w:cs="Arial"/>
          <w:lang w:eastAsia="en-GB"/>
        </w:rPr>
        <w:t>ucisa’s</w:t>
      </w:r>
      <w:proofErr w:type="spellEnd"/>
      <w:r w:rsidRPr="009C3CC4">
        <w:rPr>
          <w:rFonts w:ascii="Arial" w:eastAsia="Times New Roman" w:hAnsi="Arial" w:cs="Arial"/>
          <w:lang w:eastAsia="en-GB"/>
        </w:rPr>
        <w:t xml:space="preserve"> Support Services Group look forward to welcoming you to their virtual conference this 30th June and 1st July, ‘Supporting the New Student Experience’, as they follow the student journey from open day to graduation in a new, changing environment as we look to the start of the next academic year.</w:t>
      </w:r>
      <w:r w:rsidRPr="009C3CC4">
        <w:rPr>
          <w:rFonts w:ascii="Arial" w:eastAsia="Times New Roman" w:hAnsi="Arial" w:cs="Arial"/>
          <w:lang w:eastAsia="en-GB"/>
        </w:rPr>
        <w:br/>
      </w:r>
      <w:r w:rsidRPr="009C3CC4">
        <w:rPr>
          <w:rFonts w:ascii="Arial" w:eastAsia="Times New Roman" w:hAnsi="Arial" w:cs="Arial"/>
          <w:lang w:eastAsia="en-GB"/>
        </w:rPr>
        <w:br/>
        <w:t>Join us to follow "Sam" as they travel through university, from their first visit as a prospective student to the proud moment their degree is conferred. Hear how different support services are responding to digitally transformed ways of working, and how they contribute to giving "Sam" the perfect journey, helping them to achieve their goals.</w:t>
      </w:r>
    </w:p>
    <w:p w14:paraId="6A73D594" w14:textId="6BB6AA6E" w:rsidR="00677F4F" w:rsidRPr="009C3CC4" w:rsidRDefault="00677F4F" w:rsidP="002E0E5A">
      <w:pPr>
        <w:pStyle w:val="NormalWeb"/>
        <w:spacing w:before="0" w:beforeAutospacing="0" w:after="150" w:afterAutospacing="0"/>
        <w:rPr>
          <w:rFonts w:ascii="Arial" w:hAnsi="Arial" w:cs="Arial"/>
        </w:rPr>
      </w:pPr>
    </w:p>
    <w:p w14:paraId="59B53459" w14:textId="77777777" w:rsidR="00677F4F" w:rsidRPr="009C3CC4" w:rsidRDefault="00677F4F" w:rsidP="002E0E5A">
      <w:pPr>
        <w:pStyle w:val="NormalWeb"/>
        <w:spacing w:before="0" w:beforeAutospacing="0" w:after="150" w:afterAutospacing="0"/>
        <w:rPr>
          <w:rFonts w:ascii="Arial" w:hAnsi="Arial" w:cs="Arial"/>
        </w:rPr>
      </w:pPr>
    </w:p>
    <w:p w14:paraId="0C50866E" w14:textId="77777777" w:rsidR="00677F4F" w:rsidRPr="009C3CC4" w:rsidRDefault="00677F4F" w:rsidP="00677F4F">
      <w:pPr>
        <w:pStyle w:val="NormalWeb"/>
        <w:spacing w:before="0" w:beforeAutospacing="0" w:after="0" w:afterAutospacing="0"/>
        <w:rPr>
          <w:rFonts w:ascii="Arial" w:hAnsi="Arial" w:cs="Arial"/>
        </w:rPr>
      </w:pPr>
      <w:r w:rsidRPr="009C3CC4">
        <w:rPr>
          <w:rFonts w:ascii="Arial" w:hAnsi="Arial" w:cs="Arial"/>
          <w:b/>
          <w:bCs/>
          <w:color w:val="0D0D0D" w:themeColor="text1" w:themeTint="F2"/>
        </w:rPr>
        <w:t>Advance HE:</w:t>
      </w:r>
      <w:r w:rsidRPr="009C3CC4">
        <w:rPr>
          <w:rFonts w:ascii="Arial" w:hAnsi="Arial" w:cs="Arial"/>
          <w:color w:val="0D0D0D" w:themeColor="text1" w:themeTint="F2"/>
        </w:rPr>
        <w:t xml:space="preserve"> </w:t>
      </w:r>
      <w:hyperlink r:id="rId26" w:history="1">
        <w:r w:rsidRPr="009C3CC4">
          <w:rPr>
            <w:rStyle w:val="Hyperlink"/>
            <w:rFonts w:ascii="Arial" w:hAnsi="Arial" w:cs="Arial"/>
            <w:b/>
            <w:bCs/>
            <w:color w:val="0D0D0D" w:themeColor="text1" w:themeTint="F2"/>
            <w:u w:val="none"/>
          </w:rPr>
          <w:t>Teaching and Learning Conference 2021: Teaching in the Spotlight: What is the Future for HE Curricula?</w:t>
        </w:r>
      </w:hyperlink>
      <w:r w:rsidRPr="009C3CC4">
        <w:rPr>
          <w:rFonts w:ascii="Arial" w:hAnsi="Arial" w:cs="Arial"/>
          <w:color w:val="0D0D0D" w:themeColor="text1" w:themeTint="F2"/>
        </w:rPr>
        <w:br/>
      </w:r>
      <w:r w:rsidRPr="009C3CC4">
        <w:rPr>
          <w:rFonts w:ascii="Arial" w:hAnsi="Arial" w:cs="Arial"/>
          <w:b/>
          <w:bCs/>
        </w:rPr>
        <w:t>Virtual - 6-8 July 2021</w:t>
      </w:r>
    </w:p>
    <w:p w14:paraId="0841DCB1" w14:textId="77777777" w:rsidR="00677F4F" w:rsidRPr="009C3CC4" w:rsidRDefault="00677F4F" w:rsidP="00677F4F">
      <w:pPr>
        <w:pStyle w:val="NormalWeb"/>
        <w:spacing w:before="0" w:beforeAutospacing="0" w:after="0" w:afterAutospacing="0"/>
        <w:rPr>
          <w:rFonts w:ascii="Arial" w:hAnsi="Arial" w:cs="Arial"/>
        </w:rPr>
      </w:pPr>
    </w:p>
    <w:p w14:paraId="61BC24A7" w14:textId="77777777" w:rsidR="00677F4F" w:rsidRPr="009C3CC4" w:rsidRDefault="00677F4F" w:rsidP="00677F4F">
      <w:pPr>
        <w:pStyle w:val="NormalWeb"/>
        <w:spacing w:before="0" w:beforeAutospacing="0" w:after="0" w:afterAutospacing="0"/>
        <w:rPr>
          <w:rFonts w:ascii="Arial" w:hAnsi="Arial" w:cs="Arial"/>
        </w:rPr>
      </w:pPr>
      <w:r w:rsidRPr="009C3CC4">
        <w:rPr>
          <w:rFonts w:ascii="Arial" w:hAnsi="Arial" w:cs="Arial"/>
        </w:rPr>
        <w:t xml:space="preserve">Advance HE’s </w:t>
      </w:r>
      <w:hyperlink r:id="rId27" w:history="1">
        <w:r w:rsidRPr="009C3CC4">
          <w:rPr>
            <w:rFonts w:ascii="Arial" w:hAnsi="Arial" w:cs="Arial"/>
          </w:rPr>
          <w:t>Teaching and Learning Conference 2021</w:t>
        </w:r>
      </w:hyperlink>
      <w:r w:rsidRPr="009C3CC4">
        <w:rPr>
          <w:rFonts w:ascii="Arial" w:hAnsi="Arial" w:cs="Arial"/>
        </w:rPr>
        <w:t xml:space="preserve"> will continue to position the spotlight firmly on teaching in a global context. With particular reference to this year, the conference will explore where we go from here in terms of teaching and learning </w:t>
      </w:r>
      <w:proofErr w:type="gramStart"/>
      <w:r w:rsidRPr="009C3CC4">
        <w:rPr>
          <w:rFonts w:ascii="Arial" w:hAnsi="Arial" w:cs="Arial"/>
        </w:rPr>
        <w:t>in</w:t>
      </w:r>
      <w:proofErr w:type="gramEnd"/>
      <w:r w:rsidRPr="009C3CC4">
        <w:rPr>
          <w:rFonts w:ascii="Arial" w:hAnsi="Arial" w:cs="Arial"/>
        </w:rPr>
        <w:t xml:space="preserve"> HE, and how will we deliver the curricula of the future.</w:t>
      </w:r>
    </w:p>
    <w:p w14:paraId="09D6F6E9" w14:textId="77777777" w:rsidR="00677F4F" w:rsidRPr="009C3CC4" w:rsidRDefault="00677F4F" w:rsidP="00677F4F">
      <w:pPr>
        <w:pStyle w:val="NormalWeb"/>
        <w:spacing w:before="0" w:beforeAutospacing="0" w:after="0" w:afterAutospacing="0"/>
        <w:rPr>
          <w:rStyle w:val="Hyperlink"/>
          <w:rFonts w:ascii="Arial" w:hAnsi="Arial" w:cs="Arial"/>
          <w:b/>
          <w:bCs/>
          <w14:textFill>
            <w14:solidFill>
              <w14:srgbClr w14:val="0000FF">
                <w14:lumMod w14:val="95000"/>
                <w14:lumOff w14:val="5000"/>
              </w14:srgbClr>
            </w14:solidFill>
          </w14:textFill>
        </w:rPr>
      </w:pPr>
      <w:r w:rsidRPr="009C3CC4">
        <w:rPr>
          <w:rFonts w:ascii="Arial" w:hAnsi="Arial" w:cs="Arial"/>
        </w:rPr>
        <w:t xml:space="preserve">For further information please click the link </w:t>
      </w:r>
      <w:hyperlink r:id="rId28" w:history="1">
        <w:r w:rsidRPr="009C3CC4">
          <w:rPr>
            <w:rStyle w:val="Hyperlink"/>
            <w:rFonts w:ascii="Arial" w:hAnsi="Arial" w:cs="Arial"/>
            <w:b/>
            <w:bCs/>
            <w14:textFill>
              <w14:solidFill>
                <w14:srgbClr w14:val="0000FF">
                  <w14:lumMod w14:val="95000"/>
                  <w14:lumOff w14:val="5000"/>
                </w14:srgbClr>
              </w14:solidFill>
            </w14:textFill>
          </w:rPr>
          <w:t>Book Here</w:t>
        </w:r>
      </w:hyperlink>
      <w:r w:rsidRPr="009C3CC4">
        <w:rPr>
          <w:rStyle w:val="Hyperlink"/>
          <w:rFonts w:ascii="Arial" w:hAnsi="Arial" w:cs="Arial"/>
          <w:b/>
          <w:bCs/>
          <w14:textFill>
            <w14:solidFill>
              <w14:srgbClr w14:val="0000FF">
                <w14:lumMod w14:val="95000"/>
                <w14:lumOff w14:val="5000"/>
              </w14:srgbClr>
            </w14:solidFill>
          </w14:textFill>
        </w:rPr>
        <w:t>.</w:t>
      </w:r>
    </w:p>
    <w:p w14:paraId="7C5E7283" w14:textId="77777777" w:rsidR="00677F4F" w:rsidRPr="009C3CC4" w:rsidRDefault="00677F4F" w:rsidP="00F93666">
      <w:pPr>
        <w:pStyle w:val="NormalWeb"/>
        <w:spacing w:before="0" w:line="420" w:lineRule="atLeast"/>
        <w:contextualSpacing/>
        <w:rPr>
          <w:rFonts w:ascii="Arial" w:eastAsiaTheme="minorHAnsi" w:hAnsi="Arial" w:cs="Arial"/>
          <w:b/>
          <w:bCs/>
          <w:color w:val="0D0D0D" w:themeColor="text1" w:themeTint="F2"/>
          <w:highlight w:val="yellow"/>
          <w:lang w:eastAsia="en-US"/>
        </w:rPr>
      </w:pPr>
    </w:p>
    <w:p w14:paraId="3CCFD5F9" w14:textId="77777777" w:rsidR="00677F4F" w:rsidRPr="009C3CC4" w:rsidRDefault="00677F4F" w:rsidP="00F93666">
      <w:pPr>
        <w:pStyle w:val="NormalWeb"/>
        <w:spacing w:before="0" w:line="420" w:lineRule="atLeast"/>
        <w:contextualSpacing/>
        <w:rPr>
          <w:rFonts w:ascii="Arial" w:eastAsiaTheme="minorHAnsi" w:hAnsi="Arial" w:cs="Arial"/>
          <w:b/>
          <w:bCs/>
          <w:color w:val="0D0D0D" w:themeColor="text1" w:themeTint="F2"/>
          <w:highlight w:val="yellow"/>
          <w:lang w:eastAsia="en-US"/>
        </w:rPr>
      </w:pPr>
    </w:p>
    <w:p w14:paraId="6CC8CFBB" w14:textId="4E5C0F9D" w:rsidR="00F93666" w:rsidRPr="009C3CC4" w:rsidRDefault="00486A23" w:rsidP="00F93666">
      <w:pPr>
        <w:pStyle w:val="NormalWeb"/>
        <w:spacing w:before="0" w:line="420" w:lineRule="atLeast"/>
        <w:contextualSpacing/>
        <w:rPr>
          <w:rFonts w:ascii="Arial" w:eastAsiaTheme="minorHAnsi" w:hAnsi="Arial" w:cs="Arial"/>
          <w:b/>
          <w:bCs/>
          <w:color w:val="0D0D0D" w:themeColor="text1" w:themeTint="F2"/>
          <w:lang w:eastAsia="en-US"/>
        </w:rPr>
      </w:pPr>
      <w:hyperlink r:id="rId29" w:history="1">
        <w:r w:rsidR="00F93666" w:rsidRPr="009C3CC4">
          <w:rPr>
            <w:rStyle w:val="Hyperlink"/>
            <w:rFonts w:ascii="Arial" w:eastAsiaTheme="minorHAnsi" w:hAnsi="Arial" w:cs="Arial"/>
            <w:b/>
            <w:bCs/>
            <w:highlight w:val="yellow"/>
            <w:lang w:eastAsia="en-US"/>
          </w:rPr>
          <w:t>Save The Date! RAISE Conference 2021</w:t>
        </w:r>
      </w:hyperlink>
    </w:p>
    <w:p w14:paraId="45A91A0C" w14:textId="68845645" w:rsidR="00F93666" w:rsidRPr="009C3CC4" w:rsidRDefault="00F93666" w:rsidP="00F93666">
      <w:pPr>
        <w:pStyle w:val="NormalWeb"/>
        <w:spacing w:line="420" w:lineRule="atLeast"/>
        <w:contextualSpacing/>
        <w:rPr>
          <w:rFonts w:ascii="Arial" w:hAnsi="Arial" w:cs="Arial"/>
          <w:b/>
          <w:bCs/>
        </w:rPr>
      </w:pPr>
      <w:r w:rsidRPr="009C3CC4">
        <w:rPr>
          <w:rFonts w:ascii="Arial" w:hAnsi="Arial" w:cs="Arial"/>
          <w:b/>
          <w:bCs/>
        </w:rPr>
        <w:t>1 - 2 September 2021</w:t>
      </w:r>
    </w:p>
    <w:p w14:paraId="2A6F1011" w14:textId="761C1616" w:rsidR="00F93666" w:rsidRPr="009C3CC4" w:rsidRDefault="00F93666" w:rsidP="00F93666">
      <w:pPr>
        <w:pStyle w:val="NormalWeb"/>
        <w:spacing w:line="0" w:lineRule="atLeast"/>
        <w:contextualSpacing/>
        <w:rPr>
          <w:rFonts w:ascii="Arial" w:hAnsi="Arial" w:cs="Arial"/>
        </w:rPr>
      </w:pPr>
      <w:r w:rsidRPr="009C3CC4">
        <w:rPr>
          <w:rFonts w:ascii="Arial" w:hAnsi="Arial" w:cs="Arial"/>
        </w:rPr>
        <w:t>We are excited to announce our RAISE conference will be taking place as an online event this year.</w:t>
      </w:r>
    </w:p>
    <w:p w14:paraId="5D9A5EA7" w14:textId="77777777" w:rsidR="00F93666" w:rsidRPr="009C3CC4" w:rsidRDefault="00F93666" w:rsidP="00F93666">
      <w:pPr>
        <w:pStyle w:val="NormalWeb"/>
        <w:spacing w:line="0" w:lineRule="atLeast"/>
        <w:contextualSpacing/>
        <w:rPr>
          <w:rFonts w:ascii="Arial" w:hAnsi="Arial" w:cs="Arial"/>
        </w:rPr>
      </w:pPr>
      <w:r w:rsidRPr="009C3CC4">
        <w:rPr>
          <w:rFonts w:ascii="Arial" w:hAnsi="Arial" w:cs="Arial"/>
        </w:rPr>
        <w:t>“Student engagement in the context of COVID-19"</w:t>
      </w:r>
    </w:p>
    <w:p w14:paraId="308B4614" w14:textId="23DADF1A" w:rsidR="00F93666" w:rsidRPr="009C3CC4" w:rsidRDefault="00F93666" w:rsidP="00F93666">
      <w:pPr>
        <w:pStyle w:val="NormalWeb"/>
        <w:spacing w:line="0" w:lineRule="atLeast"/>
        <w:contextualSpacing/>
        <w:rPr>
          <w:rFonts w:ascii="Arial" w:hAnsi="Arial" w:cs="Arial"/>
        </w:rPr>
      </w:pPr>
      <w:r w:rsidRPr="009C3CC4">
        <w:rPr>
          <w:rFonts w:ascii="Arial" w:hAnsi="Arial" w:cs="Arial"/>
        </w:rPr>
        <w:t>£40 for 2 days / £25 for 1 day / students free</w:t>
      </w:r>
    </w:p>
    <w:p w14:paraId="724D5CC8" w14:textId="00C26357" w:rsidR="00F93666" w:rsidRPr="009C3CC4" w:rsidRDefault="00F93666" w:rsidP="00F93666">
      <w:pPr>
        <w:pStyle w:val="NormalWeb"/>
        <w:spacing w:line="0" w:lineRule="atLeast"/>
        <w:contextualSpacing/>
        <w:rPr>
          <w:rFonts w:ascii="Arial" w:hAnsi="Arial" w:cs="Arial"/>
        </w:rPr>
      </w:pPr>
      <w:r w:rsidRPr="009C3CC4">
        <w:rPr>
          <w:rFonts w:ascii="Arial" w:hAnsi="Arial" w:cs="Arial"/>
        </w:rPr>
        <w:t>Staff in all roles, students, and others interested in university and college higher education are encouraged to attend.</w:t>
      </w:r>
    </w:p>
    <w:p w14:paraId="1CED5F3E" w14:textId="77777777" w:rsidR="00F93666" w:rsidRPr="009C3CC4" w:rsidRDefault="00F93666" w:rsidP="00F93666">
      <w:pPr>
        <w:pStyle w:val="NormalWeb"/>
        <w:spacing w:line="0" w:lineRule="atLeast"/>
        <w:contextualSpacing/>
        <w:rPr>
          <w:rFonts w:ascii="Arial" w:hAnsi="Arial" w:cs="Arial"/>
        </w:rPr>
      </w:pPr>
      <w:r w:rsidRPr="009C3CC4">
        <w:rPr>
          <w:rFonts w:ascii="Arial" w:hAnsi="Arial" w:cs="Arial"/>
        </w:rPr>
        <w:t>We will look back at the challenges faced in 2020/1 and look forward to where we go next.</w:t>
      </w:r>
    </w:p>
    <w:p w14:paraId="0D3223D0" w14:textId="783113E5" w:rsidR="00F93666" w:rsidRPr="009C3CC4" w:rsidRDefault="00F93666" w:rsidP="00F93666">
      <w:pPr>
        <w:pStyle w:val="NormalWeb"/>
        <w:spacing w:line="0" w:lineRule="atLeast"/>
        <w:contextualSpacing/>
        <w:rPr>
          <w:rFonts w:ascii="Arial" w:hAnsi="Arial" w:cs="Arial"/>
        </w:rPr>
      </w:pPr>
      <w:r w:rsidRPr="009C3CC4">
        <w:rPr>
          <w:rFonts w:ascii="Arial" w:hAnsi="Arial" w:cs="Arial"/>
        </w:rPr>
        <w:t>Our online conference will offer the opportunity to discuss practice and research, and the future of student engagement and pedagogical practice.</w:t>
      </w:r>
    </w:p>
    <w:p w14:paraId="579494B0" w14:textId="77777777" w:rsidR="00F93666" w:rsidRPr="009C3CC4" w:rsidRDefault="00F93666" w:rsidP="00F93666">
      <w:pPr>
        <w:pStyle w:val="NormalWeb"/>
        <w:spacing w:line="0" w:lineRule="atLeast"/>
        <w:contextualSpacing/>
        <w:rPr>
          <w:rFonts w:ascii="Arial" w:hAnsi="Arial" w:cs="Arial"/>
        </w:rPr>
      </w:pPr>
      <w:r w:rsidRPr="009C3CC4">
        <w:rPr>
          <w:rFonts w:ascii="Arial" w:hAnsi="Arial" w:cs="Arial"/>
        </w:rPr>
        <w:t xml:space="preserve">There will be a mixture of fantastic and inspiring keynote sessions, online workshops, </w:t>
      </w:r>
      <w:proofErr w:type="gramStart"/>
      <w:r w:rsidRPr="009C3CC4">
        <w:rPr>
          <w:rFonts w:ascii="Arial" w:hAnsi="Arial" w:cs="Arial"/>
        </w:rPr>
        <w:t>papers</w:t>
      </w:r>
      <w:proofErr w:type="gramEnd"/>
      <w:r w:rsidRPr="009C3CC4">
        <w:rPr>
          <w:rFonts w:ascii="Arial" w:hAnsi="Arial" w:cs="Arial"/>
        </w:rPr>
        <w:t xml:space="preserve"> and presentations. </w:t>
      </w:r>
    </w:p>
    <w:p w14:paraId="7A1911A1" w14:textId="77777777" w:rsidR="00F93666" w:rsidRPr="009C3CC4" w:rsidRDefault="00F93666" w:rsidP="00F93666">
      <w:pPr>
        <w:pStyle w:val="NormalWeb"/>
        <w:spacing w:line="0" w:lineRule="atLeast"/>
        <w:contextualSpacing/>
        <w:rPr>
          <w:rFonts w:ascii="Arial" w:hAnsi="Arial" w:cs="Arial"/>
        </w:rPr>
      </w:pPr>
      <w:r w:rsidRPr="009C3CC4">
        <w:rPr>
          <w:rFonts w:ascii="Arial" w:hAnsi="Arial" w:cs="Arial"/>
        </w:rPr>
        <w:t>Registration will open in May. More details and a full itinerary will follow shortly.</w:t>
      </w:r>
    </w:p>
    <w:p w14:paraId="082C5639" w14:textId="77777777" w:rsidR="00F93666" w:rsidRPr="009C3CC4" w:rsidRDefault="00F93666" w:rsidP="00F93666">
      <w:pPr>
        <w:pStyle w:val="NormalWeb"/>
        <w:spacing w:line="420" w:lineRule="atLeast"/>
        <w:contextualSpacing/>
        <w:rPr>
          <w:rFonts w:ascii="Arial" w:hAnsi="Arial" w:cs="Arial"/>
        </w:rPr>
      </w:pPr>
      <w:r w:rsidRPr="009C3CC4">
        <w:rPr>
          <w:rFonts w:ascii="Arial" w:hAnsi="Arial" w:cs="Arial"/>
        </w:rPr>
        <w:t xml:space="preserve">Please email any queries to </w:t>
      </w:r>
      <w:hyperlink r:id="rId30" w:tgtFrame="_blank" w:history="1">
        <w:r w:rsidRPr="009C3CC4">
          <w:rPr>
            <w:rFonts w:ascii="Arial" w:hAnsi="Arial" w:cs="Arial"/>
          </w:rPr>
          <w:t>raise@newcastle.ac.uk</w:t>
        </w:r>
      </w:hyperlink>
    </w:p>
    <w:p w14:paraId="394480D6" w14:textId="77777777" w:rsidR="00BA3484" w:rsidRPr="009C3CC4" w:rsidRDefault="00BA3484" w:rsidP="00367084">
      <w:pPr>
        <w:pStyle w:val="NormalWeb"/>
        <w:spacing w:before="0" w:beforeAutospacing="0" w:after="0" w:afterAutospacing="0" w:line="420" w:lineRule="atLeast"/>
        <w:contextualSpacing/>
        <w:rPr>
          <w:rFonts w:ascii="Arial" w:hAnsi="Arial" w:cs="Arial"/>
        </w:rPr>
      </w:pPr>
    </w:p>
    <w:sectPr w:rsidR="00BA3484" w:rsidRPr="009C3CC4" w:rsidSect="002944B2">
      <w:footerReference w:type="default" r:id="rId3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B29E" w14:textId="77777777" w:rsidR="00283100" w:rsidRDefault="00283100" w:rsidP="00704990">
      <w:pPr>
        <w:spacing w:after="0" w:line="240" w:lineRule="auto"/>
      </w:pPr>
      <w:r>
        <w:separator/>
      </w:r>
    </w:p>
  </w:endnote>
  <w:endnote w:type="continuationSeparator" w:id="0">
    <w:p w14:paraId="74A50537" w14:textId="77777777" w:rsidR="00283100" w:rsidRDefault="00283100" w:rsidP="00704990">
      <w:pPr>
        <w:spacing w:after="0" w:line="240" w:lineRule="auto"/>
      </w:pPr>
      <w:r>
        <w:continuationSeparator/>
      </w:r>
    </w:p>
  </w:endnote>
  <w:endnote w:type="continuationNotice" w:id="1">
    <w:p w14:paraId="3ABD9860" w14:textId="77777777" w:rsidR="00283100" w:rsidRDefault="00283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AFCD7" w14:textId="77777777" w:rsidR="00283100" w:rsidRDefault="00283100" w:rsidP="00704990">
      <w:pPr>
        <w:spacing w:after="0" w:line="240" w:lineRule="auto"/>
      </w:pPr>
      <w:r>
        <w:separator/>
      </w:r>
    </w:p>
  </w:footnote>
  <w:footnote w:type="continuationSeparator" w:id="0">
    <w:p w14:paraId="45B908BF" w14:textId="77777777" w:rsidR="00283100" w:rsidRDefault="00283100" w:rsidP="00704990">
      <w:pPr>
        <w:spacing w:after="0" w:line="240" w:lineRule="auto"/>
      </w:pPr>
      <w:r>
        <w:continuationSeparator/>
      </w:r>
    </w:p>
  </w:footnote>
  <w:footnote w:type="continuationNotice" w:id="1">
    <w:p w14:paraId="72573F39" w14:textId="77777777" w:rsidR="00283100" w:rsidRDefault="002831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5DD"/>
    <w:multiLevelType w:val="multilevel"/>
    <w:tmpl w:val="0BEA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D0068"/>
    <w:multiLevelType w:val="multilevel"/>
    <w:tmpl w:val="A2F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B2C0D"/>
    <w:multiLevelType w:val="multilevel"/>
    <w:tmpl w:val="3078C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F226E6"/>
    <w:multiLevelType w:val="multilevel"/>
    <w:tmpl w:val="FAC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76BAB"/>
    <w:multiLevelType w:val="multilevel"/>
    <w:tmpl w:val="9A4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07C44"/>
    <w:rsid w:val="00015B15"/>
    <w:rsid w:val="00015EA5"/>
    <w:rsid w:val="00020F2D"/>
    <w:rsid w:val="00024A94"/>
    <w:rsid w:val="00024E17"/>
    <w:rsid w:val="00040B2C"/>
    <w:rsid w:val="000427A4"/>
    <w:rsid w:val="000551E6"/>
    <w:rsid w:val="000552A5"/>
    <w:rsid w:val="00055A96"/>
    <w:rsid w:val="00055DE9"/>
    <w:rsid w:val="0006408F"/>
    <w:rsid w:val="0006409B"/>
    <w:rsid w:val="000660E0"/>
    <w:rsid w:val="00070552"/>
    <w:rsid w:val="00071438"/>
    <w:rsid w:val="00074704"/>
    <w:rsid w:val="000757F5"/>
    <w:rsid w:val="000766C4"/>
    <w:rsid w:val="00080112"/>
    <w:rsid w:val="000815D0"/>
    <w:rsid w:val="00085582"/>
    <w:rsid w:val="00086F1F"/>
    <w:rsid w:val="000909B1"/>
    <w:rsid w:val="00095145"/>
    <w:rsid w:val="000951AF"/>
    <w:rsid w:val="000A0EE0"/>
    <w:rsid w:val="000A4E9F"/>
    <w:rsid w:val="000A7F47"/>
    <w:rsid w:val="000C1A40"/>
    <w:rsid w:val="000C1D76"/>
    <w:rsid w:val="000C2A4C"/>
    <w:rsid w:val="000C3EC8"/>
    <w:rsid w:val="000C724B"/>
    <w:rsid w:val="000D0C39"/>
    <w:rsid w:val="000E1D7C"/>
    <w:rsid w:val="000E34C6"/>
    <w:rsid w:val="000E6922"/>
    <w:rsid w:val="000E6AA8"/>
    <w:rsid w:val="000F1017"/>
    <w:rsid w:val="000F512E"/>
    <w:rsid w:val="000F6818"/>
    <w:rsid w:val="00102B43"/>
    <w:rsid w:val="00103EF3"/>
    <w:rsid w:val="001046CF"/>
    <w:rsid w:val="001077E8"/>
    <w:rsid w:val="001151B1"/>
    <w:rsid w:val="00115988"/>
    <w:rsid w:val="00130247"/>
    <w:rsid w:val="001311F0"/>
    <w:rsid w:val="00131888"/>
    <w:rsid w:val="00134943"/>
    <w:rsid w:val="001364CD"/>
    <w:rsid w:val="0014095C"/>
    <w:rsid w:val="00140D07"/>
    <w:rsid w:val="00145A7F"/>
    <w:rsid w:val="0015071F"/>
    <w:rsid w:val="001539E2"/>
    <w:rsid w:val="001553A4"/>
    <w:rsid w:val="00156D83"/>
    <w:rsid w:val="001667AB"/>
    <w:rsid w:val="0017288E"/>
    <w:rsid w:val="00185669"/>
    <w:rsid w:val="001859E0"/>
    <w:rsid w:val="00186DDF"/>
    <w:rsid w:val="00186E7F"/>
    <w:rsid w:val="001906D1"/>
    <w:rsid w:val="001913AD"/>
    <w:rsid w:val="001923A8"/>
    <w:rsid w:val="00196EDB"/>
    <w:rsid w:val="00196F46"/>
    <w:rsid w:val="001A044B"/>
    <w:rsid w:val="001A1AF2"/>
    <w:rsid w:val="001A28DA"/>
    <w:rsid w:val="001A297A"/>
    <w:rsid w:val="001A51B1"/>
    <w:rsid w:val="001B1494"/>
    <w:rsid w:val="001B2513"/>
    <w:rsid w:val="001B43A7"/>
    <w:rsid w:val="001B47F1"/>
    <w:rsid w:val="001B4CBC"/>
    <w:rsid w:val="001B67BD"/>
    <w:rsid w:val="001C1D49"/>
    <w:rsid w:val="001C565F"/>
    <w:rsid w:val="001D3B32"/>
    <w:rsid w:val="001D6CE1"/>
    <w:rsid w:val="001D7F37"/>
    <w:rsid w:val="001E1339"/>
    <w:rsid w:val="001E57EF"/>
    <w:rsid w:val="001F1111"/>
    <w:rsid w:val="001F1E5A"/>
    <w:rsid w:val="001F23E9"/>
    <w:rsid w:val="001F23F6"/>
    <w:rsid w:val="001F53FA"/>
    <w:rsid w:val="001F67BD"/>
    <w:rsid w:val="001F7AA3"/>
    <w:rsid w:val="0020034C"/>
    <w:rsid w:val="002008C7"/>
    <w:rsid w:val="002023F7"/>
    <w:rsid w:val="002076C8"/>
    <w:rsid w:val="00212E51"/>
    <w:rsid w:val="00214CA3"/>
    <w:rsid w:val="002172EF"/>
    <w:rsid w:val="00221008"/>
    <w:rsid w:val="00226039"/>
    <w:rsid w:val="002302F3"/>
    <w:rsid w:val="0023292A"/>
    <w:rsid w:val="00234BDF"/>
    <w:rsid w:val="00244989"/>
    <w:rsid w:val="002460A7"/>
    <w:rsid w:val="002538CA"/>
    <w:rsid w:val="00254952"/>
    <w:rsid w:val="002611BB"/>
    <w:rsid w:val="00262064"/>
    <w:rsid w:val="002637EA"/>
    <w:rsid w:val="002652CF"/>
    <w:rsid w:val="002662A7"/>
    <w:rsid w:val="00267BD9"/>
    <w:rsid w:val="002705A1"/>
    <w:rsid w:val="00271091"/>
    <w:rsid w:val="00275D6B"/>
    <w:rsid w:val="0027639B"/>
    <w:rsid w:val="002773BD"/>
    <w:rsid w:val="00277EA8"/>
    <w:rsid w:val="0028088A"/>
    <w:rsid w:val="00283100"/>
    <w:rsid w:val="00290259"/>
    <w:rsid w:val="002944B2"/>
    <w:rsid w:val="00294665"/>
    <w:rsid w:val="002A0A31"/>
    <w:rsid w:val="002A1D31"/>
    <w:rsid w:val="002A351E"/>
    <w:rsid w:val="002B342B"/>
    <w:rsid w:val="002B3B62"/>
    <w:rsid w:val="002B7C99"/>
    <w:rsid w:val="002C2C21"/>
    <w:rsid w:val="002C7034"/>
    <w:rsid w:val="002D6E14"/>
    <w:rsid w:val="002E0E5A"/>
    <w:rsid w:val="002E4701"/>
    <w:rsid w:val="002E6409"/>
    <w:rsid w:val="002F0092"/>
    <w:rsid w:val="002F033E"/>
    <w:rsid w:val="002F27B2"/>
    <w:rsid w:val="002F5256"/>
    <w:rsid w:val="002F6868"/>
    <w:rsid w:val="002F6C04"/>
    <w:rsid w:val="002F7285"/>
    <w:rsid w:val="003123A4"/>
    <w:rsid w:val="00312FDD"/>
    <w:rsid w:val="0031755C"/>
    <w:rsid w:val="0031793A"/>
    <w:rsid w:val="00327A79"/>
    <w:rsid w:val="0033146C"/>
    <w:rsid w:val="003346C9"/>
    <w:rsid w:val="00337A9D"/>
    <w:rsid w:val="00342DF0"/>
    <w:rsid w:val="00345FBD"/>
    <w:rsid w:val="00350759"/>
    <w:rsid w:val="00356DF8"/>
    <w:rsid w:val="00361997"/>
    <w:rsid w:val="00363E86"/>
    <w:rsid w:val="00364E16"/>
    <w:rsid w:val="00367084"/>
    <w:rsid w:val="00371642"/>
    <w:rsid w:val="00373732"/>
    <w:rsid w:val="00375591"/>
    <w:rsid w:val="0038383D"/>
    <w:rsid w:val="00385324"/>
    <w:rsid w:val="003904A4"/>
    <w:rsid w:val="00391082"/>
    <w:rsid w:val="00392D58"/>
    <w:rsid w:val="00393B97"/>
    <w:rsid w:val="003940D0"/>
    <w:rsid w:val="003A1AC6"/>
    <w:rsid w:val="003B2798"/>
    <w:rsid w:val="003B3071"/>
    <w:rsid w:val="003C31D9"/>
    <w:rsid w:val="003C4310"/>
    <w:rsid w:val="003C56D2"/>
    <w:rsid w:val="003C58CC"/>
    <w:rsid w:val="003C73EA"/>
    <w:rsid w:val="003D1117"/>
    <w:rsid w:val="003D4B87"/>
    <w:rsid w:val="003D7D7C"/>
    <w:rsid w:val="003E344D"/>
    <w:rsid w:val="003F0114"/>
    <w:rsid w:val="003F0D31"/>
    <w:rsid w:val="003F15FE"/>
    <w:rsid w:val="003F2888"/>
    <w:rsid w:val="00407B11"/>
    <w:rsid w:val="0041048E"/>
    <w:rsid w:val="004160A9"/>
    <w:rsid w:val="00420C1D"/>
    <w:rsid w:val="0042573F"/>
    <w:rsid w:val="0043599E"/>
    <w:rsid w:val="0043761F"/>
    <w:rsid w:val="00442599"/>
    <w:rsid w:val="004431D7"/>
    <w:rsid w:val="00446339"/>
    <w:rsid w:val="00447ED2"/>
    <w:rsid w:val="0045241F"/>
    <w:rsid w:val="00454CCD"/>
    <w:rsid w:val="00466A80"/>
    <w:rsid w:val="00474856"/>
    <w:rsid w:val="00475FE6"/>
    <w:rsid w:val="00476753"/>
    <w:rsid w:val="004772B2"/>
    <w:rsid w:val="0047739D"/>
    <w:rsid w:val="004774D6"/>
    <w:rsid w:val="00482016"/>
    <w:rsid w:val="00483921"/>
    <w:rsid w:val="0048634B"/>
    <w:rsid w:val="0049069E"/>
    <w:rsid w:val="0049416D"/>
    <w:rsid w:val="00495D21"/>
    <w:rsid w:val="004A0EB8"/>
    <w:rsid w:val="004A3E6C"/>
    <w:rsid w:val="004C1D05"/>
    <w:rsid w:val="004C25F2"/>
    <w:rsid w:val="004C2966"/>
    <w:rsid w:val="004D0E35"/>
    <w:rsid w:val="004D2926"/>
    <w:rsid w:val="004E74FB"/>
    <w:rsid w:val="00500833"/>
    <w:rsid w:val="00504544"/>
    <w:rsid w:val="00505C37"/>
    <w:rsid w:val="00516603"/>
    <w:rsid w:val="00520A69"/>
    <w:rsid w:val="00525749"/>
    <w:rsid w:val="00526258"/>
    <w:rsid w:val="00526AE8"/>
    <w:rsid w:val="00530B7E"/>
    <w:rsid w:val="00534DF4"/>
    <w:rsid w:val="005352EE"/>
    <w:rsid w:val="00535577"/>
    <w:rsid w:val="0053761F"/>
    <w:rsid w:val="00537846"/>
    <w:rsid w:val="00540037"/>
    <w:rsid w:val="00540EF8"/>
    <w:rsid w:val="00545B22"/>
    <w:rsid w:val="005464E8"/>
    <w:rsid w:val="005532D1"/>
    <w:rsid w:val="00563EC0"/>
    <w:rsid w:val="00566432"/>
    <w:rsid w:val="00566E5F"/>
    <w:rsid w:val="0057088B"/>
    <w:rsid w:val="00581B74"/>
    <w:rsid w:val="00583097"/>
    <w:rsid w:val="00583B3F"/>
    <w:rsid w:val="005845F0"/>
    <w:rsid w:val="00587AFE"/>
    <w:rsid w:val="00590FB1"/>
    <w:rsid w:val="0059177A"/>
    <w:rsid w:val="005924F2"/>
    <w:rsid w:val="005A137E"/>
    <w:rsid w:val="005A7C07"/>
    <w:rsid w:val="005B6826"/>
    <w:rsid w:val="005B72BC"/>
    <w:rsid w:val="005C140D"/>
    <w:rsid w:val="005C28E1"/>
    <w:rsid w:val="005C29AE"/>
    <w:rsid w:val="005C4ADB"/>
    <w:rsid w:val="005C4BD9"/>
    <w:rsid w:val="005C5A3D"/>
    <w:rsid w:val="005C5B29"/>
    <w:rsid w:val="005C70A9"/>
    <w:rsid w:val="005D13A0"/>
    <w:rsid w:val="005E1A75"/>
    <w:rsid w:val="005E7E82"/>
    <w:rsid w:val="005F02C8"/>
    <w:rsid w:val="005F034F"/>
    <w:rsid w:val="006001B2"/>
    <w:rsid w:val="00600D76"/>
    <w:rsid w:val="00603612"/>
    <w:rsid w:val="006057DC"/>
    <w:rsid w:val="00607A04"/>
    <w:rsid w:val="00610CE3"/>
    <w:rsid w:val="00615134"/>
    <w:rsid w:val="0061547A"/>
    <w:rsid w:val="00615BE4"/>
    <w:rsid w:val="0062278C"/>
    <w:rsid w:val="00631A19"/>
    <w:rsid w:val="0063385A"/>
    <w:rsid w:val="00633B85"/>
    <w:rsid w:val="0063602C"/>
    <w:rsid w:val="00637254"/>
    <w:rsid w:val="00653442"/>
    <w:rsid w:val="00661C40"/>
    <w:rsid w:val="0066363B"/>
    <w:rsid w:val="00663EBB"/>
    <w:rsid w:val="0067102C"/>
    <w:rsid w:val="006737E1"/>
    <w:rsid w:val="00677144"/>
    <w:rsid w:val="00677F4F"/>
    <w:rsid w:val="00677FC3"/>
    <w:rsid w:val="006808B5"/>
    <w:rsid w:val="006829CA"/>
    <w:rsid w:val="00683A5E"/>
    <w:rsid w:val="00685890"/>
    <w:rsid w:val="00686AA4"/>
    <w:rsid w:val="006A10FD"/>
    <w:rsid w:val="006A3C06"/>
    <w:rsid w:val="006B0E19"/>
    <w:rsid w:val="006B25E5"/>
    <w:rsid w:val="006B5744"/>
    <w:rsid w:val="006C552B"/>
    <w:rsid w:val="006D5EE8"/>
    <w:rsid w:val="006E44BA"/>
    <w:rsid w:val="006E52CB"/>
    <w:rsid w:val="006E635E"/>
    <w:rsid w:val="006E72BD"/>
    <w:rsid w:val="006F051A"/>
    <w:rsid w:val="006F6850"/>
    <w:rsid w:val="007009C7"/>
    <w:rsid w:val="00701172"/>
    <w:rsid w:val="00704990"/>
    <w:rsid w:val="00711224"/>
    <w:rsid w:val="00713357"/>
    <w:rsid w:val="00714176"/>
    <w:rsid w:val="00714C81"/>
    <w:rsid w:val="0072212A"/>
    <w:rsid w:val="00723928"/>
    <w:rsid w:val="007328B0"/>
    <w:rsid w:val="00732B4B"/>
    <w:rsid w:val="00734FE6"/>
    <w:rsid w:val="00735AAA"/>
    <w:rsid w:val="00741038"/>
    <w:rsid w:val="00742BEA"/>
    <w:rsid w:val="00743552"/>
    <w:rsid w:val="00743F81"/>
    <w:rsid w:val="00744546"/>
    <w:rsid w:val="00751A2A"/>
    <w:rsid w:val="007549F0"/>
    <w:rsid w:val="00756137"/>
    <w:rsid w:val="00761C40"/>
    <w:rsid w:val="00764111"/>
    <w:rsid w:val="00764A57"/>
    <w:rsid w:val="0077645A"/>
    <w:rsid w:val="00780C57"/>
    <w:rsid w:val="00783C55"/>
    <w:rsid w:val="00785EF8"/>
    <w:rsid w:val="007868B3"/>
    <w:rsid w:val="00791872"/>
    <w:rsid w:val="00791999"/>
    <w:rsid w:val="007930E0"/>
    <w:rsid w:val="007A23FC"/>
    <w:rsid w:val="007B3478"/>
    <w:rsid w:val="007C7FAA"/>
    <w:rsid w:val="007D498E"/>
    <w:rsid w:val="007E0D0F"/>
    <w:rsid w:val="007E1A52"/>
    <w:rsid w:val="007E30B3"/>
    <w:rsid w:val="007E3566"/>
    <w:rsid w:val="007F2765"/>
    <w:rsid w:val="007F4E1E"/>
    <w:rsid w:val="007F5235"/>
    <w:rsid w:val="007F52AA"/>
    <w:rsid w:val="007F6695"/>
    <w:rsid w:val="00801589"/>
    <w:rsid w:val="0080366D"/>
    <w:rsid w:val="00806A5C"/>
    <w:rsid w:val="00812514"/>
    <w:rsid w:val="008133EB"/>
    <w:rsid w:val="00813A51"/>
    <w:rsid w:val="008179E3"/>
    <w:rsid w:val="00830D7D"/>
    <w:rsid w:val="0085353E"/>
    <w:rsid w:val="00854BCC"/>
    <w:rsid w:val="00855508"/>
    <w:rsid w:val="00857A46"/>
    <w:rsid w:val="00860188"/>
    <w:rsid w:val="008618A0"/>
    <w:rsid w:val="00862E35"/>
    <w:rsid w:val="00865C0C"/>
    <w:rsid w:val="008666C5"/>
    <w:rsid w:val="008667D3"/>
    <w:rsid w:val="00872E9F"/>
    <w:rsid w:val="00874234"/>
    <w:rsid w:val="0087542F"/>
    <w:rsid w:val="0088156F"/>
    <w:rsid w:val="00893268"/>
    <w:rsid w:val="008A026C"/>
    <w:rsid w:val="008A6AD7"/>
    <w:rsid w:val="008B065A"/>
    <w:rsid w:val="008B1328"/>
    <w:rsid w:val="008B4A2E"/>
    <w:rsid w:val="008C188D"/>
    <w:rsid w:val="008D1DE2"/>
    <w:rsid w:val="008D2C7F"/>
    <w:rsid w:val="008D2D7B"/>
    <w:rsid w:val="008D326B"/>
    <w:rsid w:val="008D79F0"/>
    <w:rsid w:val="008E3833"/>
    <w:rsid w:val="008E4A41"/>
    <w:rsid w:val="008E51DB"/>
    <w:rsid w:val="008E57ED"/>
    <w:rsid w:val="008E6075"/>
    <w:rsid w:val="008E6263"/>
    <w:rsid w:val="008E6E8C"/>
    <w:rsid w:val="008E6EF1"/>
    <w:rsid w:val="008F1BA9"/>
    <w:rsid w:val="008F3248"/>
    <w:rsid w:val="008F6B62"/>
    <w:rsid w:val="0090036A"/>
    <w:rsid w:val="00903214"/>
    <w:rsid w:val="00903CC0"/>
    <w:rsid w:val="00905834"/>
    <w:rsid w:val="00910154"/>
    <w:rsid w:val="009122C2"/>
    <w:rsid w:val="009226FB"/>
    <w:rsid w:val="00925625"/>
    <w:rsid w:val="0092570B"/>
    <w:rsid w:val="009304A7"/>
    <w:rsid w:val="00931C85"/>
    <w:rsid w:val="00932622"/>
    <w:rsid w:val="00933323"/>
    <w:rsid w:val="00934ACD"/>
    <w:rsid w:val="00941445"/>
    <w:rsid w:val="009414F1"/>
    <w:rsid w:val="00944BE0"/>
    <w:rsid w:val="00954FB1"/>
    <w:rsid w:val="00960B70"/>
    <w:rsid w:val="00963CAE"/>
    <w:rsid w:val="00963D2B"/>
    <w:rsid w:val="00964478"/>
    <w:rsid w:val="009644D0"/>
    <w:rsid w:val="00965437"/>
    <w:rsid w:val="009705A5"/>
    <w:rsid w:val="00972C3C"/>
    <w:rsid w:val="00974148"/>
    <w:rsid w:val="00974D1B"/>
    <w:rsid w:val="00976223"/>
    <w:rsid w:val="00977784"/>
    <w:rsid w:val="00983AC8"/>
    <w:rsid w:val="009854F0"/>
    <w:rsid w:val="00992B90"/>
    <w:rsid w:val="009947D7"/>
    <w:rsid w:val="00996AE6"/>
    <w:rsid w:val="009A238A"/>
    <w:rsid w:val="009A23ED"/>
    <w:rsid w:val="009A4608"/>
    <w:rsid w:val="009A5572"/>
    <w:rsid w:val="009B24C8"/>
    <w:rsid w:val="009B4312"/>
    <w:rsid w:val="009C3CC4"/>
    <w:rsid w:val="009C4980"/>
    <w:rsid w:val="009C5031"/>
    <w:rsid w:val="009C6B23"/>
    <w:rsid w:val="009D12DB"/>
    <w:rsid w:val="009D1F95"/>
    <w:rsid w:val="009D66CF"/>
    <w:rsid w:val="009E0430"/>
    <w:rsid w:val="009E0530"/>
    <w:rsid w:val="009E1368"/>
    <w:rsid w:val="009F0C1C"/>
    <w:rsid w:val="009F333D"/>
    <w:rsid w:val="009F42CC"/>
    <w:rsid w:val="009F57C9"/>
    <w:rsid w:val="009F697E"/>
    <w:rsid w:val="00A0145C"/>
    <w:rsid w:val="00A10C96"/>
    <w:rsid w:val="00A10C9F"/>
    <w:rsid w:val="00A16373"/>
    <w:rsid w:val="00A21127"/>
    <w:rsid w:val="00A3081A"/>
    <w:rsid w:val="00A33F08"/>
    <w:rsid w:val="00A405C9"/>
    <w:rsid w:val="00A43367"/>
    <w:rsid w:val="00A4477F"/>
    <w:rsid w:val="00A52ADF"/>
    <w:rsid w:val="00A56880"/>
    <w:rsid w:val="00A61A97"/>
    <w:rsid w:val="00A620A2"/>
    <w:rsid w:val="00A632D8"/>
    <w:rsid w:val="00A6454A"/>
    <w:rsid w:val="00A651EE"/>
    <w:rsid w:val="00A72B1A"/>
    <w:rsid w:val="00A734AA"/>
    <w:rsid w:val="00A740B3"/>
    <w:rsid w:val="00A75417"/>
    <w:rsid w:val="00A75E80"/>
    <w:rsid w:val="00A835A5"/>
    <w:rsid w:val="00A83FB7"/>
    <w:rsid w:val="00A85E6E"/>
    <w:rsid w:val="00A90B90"/>
    <w:rsid w:val="00AA2F40"/>
    <w:rsid w:val="00AA4602"/>
    <w:rsid w:val="00AB4390"/>
    <w:rsid w:val="00AB7108"/>
    <w:rsid w:val="00AB762F"/>
    <w:rsid w:val="00AC1BFB"/>
    <w:rsid w:val="00AC68D8"/>
    <w:rsid w:val="00AD6150"/>
    <w:rsid w:val="00AD7D02"/>
    <w:rsid w:val="00AE044B"/>
    <w:rsid w:val="00AE2319"/>
    <w:rsid w:val="00AE266E"/>
    <w:rsid w:val="00AE754C"/>
    <w:rsid w:val="00AF04C3"/>
    <w:rsid w:val="00AF0AC3"/>
    <w:rsid w:val="00AF0D85"/>
    <w:rsid w:val="00AF5D9E"/>
    <w:rsid w:val="00B04660"/>
    <w:rsid w:val="00B07467"/>
    <w:rsid w:val="00B10FF8"/>
    <w:rsid w:val="00B125C2"/>
    <w:rsid w:val="00B169F0"/>
    <w:rsid w:val="00B1765B"/>
    <w:rsid w:val="00B2286B"/>
    <w:rsid w:val="00B24C4C"/>
    <w:rsid w:val="00B316A1"/>
    <w:rsid w:val="00B316C5"/>
    <w:rsid w:val="00B42442"/>
    <w:rsid w:val="00B45D0F"/>
    <w:rsid w:val="00B5051F"/>
    <w:rsid w:val="00B516D3"/>
    <w:rsid w:val="00B56824"/>
    <w:rsid w:val="00B5755E"/>
    <w:rsid w:val="00B60F19"/>
    <w:rsid w:val="00B6131C"/>
    <w:rsid w:val="00B66047"/>
    <w:rsid w:val="00B66B13"/>
    <w:rsid w:val="00B66B3A"/>
    <w:rsid w:val="00B925A8"/>
    <w:rsid w:val="00B94CBE"/>
    <w:rsid w:val="00B9555E"/>
    <w:rsid w:val="00B95CE7"/>
    <w:rsid w:val="00BA3484"/>
    <w:rsid w:val="00BA369C"/>
    <w:rsid w:val="00BA6447"/>
    <w:rsid w:val="00BB2E71"/>
    <w:rsid w:val="00BB378F"/>
    <w:rsid w:val="00BB5A6B"/>
    <w:rsid w:val="00BC1695"/>
    <w:rsid w:val="00BC2CE0"/>
    <w:rsid w:val="00BC72B6"/>
    <w:rsid w:val="00BD0780"/>
    <w:rsid w:val="00BD3AAA"/>
    <w:rsid w:val="00BD74DD"/>
    <w:rsid w:val="00BE0923"/>
    <w:rsid w:val="00BE1CE9"/>
    <w:rsid w:val="00BE3CD3"/>
    <w:rsid w:val="00BE6B14"/>
    <w:rsid w:val="00BE7696"/>
    <w:rsid w:val="00BE79C3"/>
    <w:rsid w:val="00BF265D"/>
    <w:rsid w:val="00BF3025"/>
    <w:rsid w:val="00BF3231"/>
    <w:rsid w:val="00BF36C3"/>
    <w:rsid w:val="00BF4424"/>
    <w:rsid w:val="00BF443D"/>
    <w:rsid w:val="00BF76E9"/>
    <w:rsid w:val="00C11BA5"/>
    <w:rsid w:val="00C24740"/>
    <w:rsid w:val="00C3430C"/>
    <w:rsid w:val="00C34894"/>
    <w:rsid w:val="00C4510B"/>
    <w:rsid w:val="00C45FD2"/>
    <w:rsid w:val="00C4608B"/>
    <w:rsid w:val="00C528FA"/>
    <w:rsid w:val="00C571B1"/>
    <w:rsid w:val="00C57701"/>
    <w:rsid w:val="00C60131"/>
    <w:rsid w:val="00C62117"/>
    <w:rsid w:val="00C66483"/>
    <w:rsid w:val="00C66B5D"/>
    <w:rsid w:val="00C7074E"/>
    <w:rsid w:val="00C72259"/>
    <w:rsid w:val="00C738BF"/>
    <w:rsid w:val="00C8149B"/>
    <w:rsid w:val="00C84359"/>
    <w:rsid w:val="00C85E1A"/>
    <w:rsid w:val="00C90095"/>
    <w:rsid w:val="00C97DBB"/>
    <w:rsid w:val="00CA0E1B"/>
    <w:rsid w:val="00CA36AB"/>
    <w:rsid w:val="00CA62BD"/>
    <w:rsid w:val="00CA66F1"/>
    <w:rsid w:val="00CA74A4"/>
    <w:rsid w:val="00CB31E4"/>
    <w:rsid w:val="00CC39E1"/>
    <w:rsid w:val="00CC4E67"/>
    <w:rsid w:val="00CC577F"/>
    <w:rsid w:val="00CC7610"/>
    <w:rsid w:val="00CD5DDE"/>
    <w:rsid w:val="00CE1959"/>
    <w:rsid w:val="00CE3E77"/>
    <w:rsid w:val="00CF1913"/>
    <w:rsid w:val="00CF47BA"/>
    <w:rsid w:val="00D01968"/>
    <w:rsid w:val="00D01BAD"/>
    <w:rsid w:val="00D1000D"/>
    <w:rsid w:val="00D1038D"/>
    <w:rsid w:val="00D13F6F"/>
    <w:rsid w:val="00D16DFE"/>
    <w:rsid w:val="00D204E9"/>
    <w:rsid w:val="00D22BD9"/>
    <w:rsid w:val="00D245A5"/>
    <w:rsid w:val="00D26758"/>
    <w:rsid w:val="00D27AC4"/>
    <w:rsid w:val="00D32DF8"/>
    <w:rsid w:val="00D34009"/>
    <w:rsid w:val="00D37F3C"/>
    <w:rsid w:val="00D41FD0"/>
    <w:rsid w:val="00D42B68"/>
    <w:rsid w:val="00D50DFE"/>
    <w:rsid w:val="00D57F85"/>
    <w:rsid w:val="00D60300"/>
    <w:rsid w:val="00D703F9"/>
    <w:rsid w:val="00D73BAE"/>
    <w:rsid w:val="00D75765"/>
    <w:rsid w:val="00D83712"/>
    <w:rsid w:val="00D84CAB"/>
    <w:rsid w:val="00D86192"/>
    <w:rsid w:val="00D90E77"/>
    <w:rsid w:val="00D91ED0"/>
    <w:rsid w:val="00D97FDC"/>
    <w:rsid w:val="00DA33B5"/>
    <w:rsid w:val="00DA4C00"/>
    <w:rsid w:val="00DA56D1"/>
    <w:rsid w:val="00DB0863"/>
    <w:rsid w:val="00DB6989"/>
    <w:rsid w:val="00DC193E"/>
    <w:rsid w:val="00DC1B1A"/>
    <w:rsid w:val="00DC5AE3"/>
    <w:rsid w:val="00DD0D0B"/>
    <w:rsid w:val="00DD5059"/>
    <w:rsid w:val="00DD5EAB"/>
    <w:rsid w:val="00DE54D9"/>
    <w:rsid w:val="00DE56D6"/>
    <w:rsid w:val="00DE5B30"/>
    <w:rsid w:val="00DF38AB"/>
    <w:rsid w:val="00E001FF"/>
    <w:rsid w:val="00E0227E"/>
    <w:rsid w:val="00E026ED"/>
    <w:rsid w:val="00E05A9B"/>
    <w:rsid w:val="00E101F2"/>
    <w:rsid w:val="00E155DF"/>
    <w:rsid w:val="00E15FFF"/>
    <w:rsid w:val="00E16CE8"/>
    <w:rsid w:val="00E20967"/>
    <w:rsid w:val="00E30C07"/>
    <w:rsid w:val="00E33791"/>
    <w:rsid w:val="00E33EC6"/>
    <w:rsid w:val="00E42B07"/>
    <w:rsid w:val="00E54A1B"/>
    <w:rsid w:val="00E57064"/>
    <w:rsid w:val="00E60D62"/>
    <w:rsid w:val="00E6225B"/>
    <w:rsid w:val="00E661B4"/>
    <w:rsid w:val="00E70624"/>
    <w:rsid w:val="00E73E11"/>
    <w:rsid w:val="00E73F9F"/>
    <w:rsid w:val="00E740DD"/>
    <w:rsid w:val="00E8623C"/>
    <w:rsid w:val="00EA1C06"/>
    <w:rsid w:val="00EA7D61"/>
    <w:rsid w:val="00EB07CF"/>
    <w:rsid w:val="00EB2858"/>
    <w:rsid w:val="00EB4288"/>
    <w:rsid w:val="00EB5D76"/>
    <w:rsid w:val="00EB5EBF"/>
    <w:rsid w:val="00EC0070"/>
    <w:rsid w:val="00EC7F67"/>
    <w:rsid w:val="00ED6888"/>
    <w:rsid w:val="00ED71FF"/>
    <w:rsid w:val="00EE28A2"/>
    <w:rsid w:val="00EE6C3C"/>
    <w:rsid w:val="00EE7BA5"/>
    <w:rsid w:val="00EF00A3"/>
    <w:rsid w:val="00EF2C66"/>
    <w:rsid w:val="00EF3AB3"/>
    <w:rsid w:val="00EF50CB"/>
    <w:rsid w:val="00EF7D72"/>
    <w:rsid w:val="00F00092"/>
    <w:rsid w:val="00F02494"/>
    <w:rsid w:val="00F03346"/>
    <w:rsid w:val="00F04CFB"/>
    <w:rsid w:val="00F05002"/>
    <w:rsid w:val="00F20298"/>
    <w:rsid w:val="00F206B4"/>
    <w:rsid w:val="00F21DD7"/>
    <w:rsid w:val="00F248A4"/>
    <w:rsid w:val="00F24B3E"/>
    <w:rsid w:val="00F26A01"/>
    <w:rsid w:val="00F30DCA"/>
    <w:rsid w:val="00F326BC"/>
    <w:rsid w:val="00F3289E"/>
    <w:rsid w:val="00F32E78"/>
    <w:rsid w:val="00F34257"/>
    <w:rsid w:val="00F3473F"/>
    <w:rsid w:val="00F41876"/>
    <w:rsid w:val="00F42D90"/>
    <w:rsid w:val="00F43642"/>
    <w:rsid w:val="00F53229"/>
    <w:rsid w:val="00F53ECC"/>
    <w:rsid w:val="00F579D5"/>
    <w:rsid w:val="00F61242"/>
    <w:rsid w:val="00F61EF1"/>
    <w:rsid w:val="00F625A2"/>
    <w:rsid w:val="00F67FCC"/>
    <w:rsid w:val="00F73E94"/>
    <w:rsid w:val="00F759D2"/>
    <w:rsid w:val="00F77207"/>
    <w:rsid w:val="00F7788D"/>
    <w:rsid w:val="00F82460"/>
    <w:rsid w:val="00F93666"/>
    <w:rsid w:val="00F9670F"/>
    <w:rsid w:val="00FA00F3"/>
    <w:rsid w:val="00FA0174"/>
    <w:rsid w:val="00FA1404"/>
    <w:rsid w:val="00FA7357"/>
    <w:rsid w:val="00FA783E"/>
    <w:rsid w:val="00FB422C"/>
    <w:rsid w:val="00FC3F34"/>
    <w:rsid w:val="00FC415C"/>
    <w:rsid w:val="00FC4DC6"/>
    <w:rsid w:val="00FD174E"/>
    <w:rsid w:val="00FD56B7"/>
    <w:rsid w:val="00FD5E03"/>
    <w:rsid w:val="00FE0B02"/>
    <w:rsid w:val="00FE50A5"/>
    <w:rsid w:val="00FE6C20"/>
    <w:rsid w:val="00FF03A6"/>
    <w:rsid w:val="00FF0D30"/>
    <w:rsid w:val="00FF74E9"/>
    <w:rsid w:val="5015DB8C"/>
    <w:rsid w:val="63DFF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05C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5">
    <w:name w:val="ms-rtethemeforecolor-2-5"/>
    <w:basedOn w:val="DefaultParagraphFont"/>
    <w:rsid w:val="00145A7F"/>
  </w:style>
  <w:style w:type="character" w:customStyle="1" w:styleId="btntext">
    <w:name w:val="btn__text"/>
    <w:basedOn w:val="DefaultParagraphFont"/>
    <w:rsid w:val="009F42CC"/>
  </w:style>
  <w:style w:type="character" w:customStyle="1" w:styleId="event-detailsticketprice">
    <w:name w:val="event-details__ticket__price"/>
    <w:basedOn w:val="DefaultParagraphFont"/>
    <w:rsid w:val="00DE5B30"/>
  </w:style>
  <w:style w:type="paragraph" w:styleId="NoSpacing">
    <w:name w:val="No Spacing"/>
    <w:uiPriority w:val="1"/>
    <w:qFormat/>
    <w:rsid w:val="00E42B07"/>
    <w:pPr>
      <w:spacing w:after="0" w:line="240" w:lineRule="auto"/>
    </w:pPr>
  </w:style>
  <w:style w:type="paragraph" w:customStyle="1" w:styleId="active">
    <w:name w:val="active"/>
    <w:basedOn w:val="Normal"/>
    <w:rsid w:val="00683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text">
    <w:name w:val="introduction__text"/>
    <w:basedOn w:val="Normal"/>
    <w:rsid w:val="0055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mmary">
    <w:name w:val="page-summary"/>
    <w:basedOn w:val="Normal"/>
    <w:rsid w:val="000427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text">
    <w:name w:val="card-text"/>
    <w:basedOn w:val="Normal"/>
    <w:rsid w:val="008E5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text">
    <w:name w:val="c4-text"/>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excerpt">
    <w:name w:val="entry-excerpt"/>
    <w:basedOn w:val="Normal"/>
    <w:rsid w:val="00764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A405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4290961">
      <w:bodyDiv w:val="1"/>
      <w:marLeft w:val="0"/>
      <w:marRight w:val="0"/>
      <w:marTop w:val="0"/>
      <w:marBottom w:val="0"/>
      <w:divBdr>
        <w:top w:val="none" w:sz="0" w:space="0" w:color="auto"/>
        <w:left w:val="none" w:sz="0" w:space="0" w:color="auto"/>
        <w:bottom w:val="none" w:sz="0" w:space="0" w:color="auto"/>
        <w:right w:val="none" w:sz="0" w:space="0" w:color="auto"/>
      </w:divBdr>
    </w:div>
    <w:div w:id="5909493">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0807784">
      <w:bodyDiv w:val="1"/>
      <w:marLeft w:val="0"/>
      <w:marRight w:val="0"/>
      <w:marTop w:val="0"/>
      <w:marBottom w:val="0"/>
      <w:divBdr>
        <w:top w:val="none" w:sz="0" w:space="0" w:color="auto"/>
        <w:left w:val="none" w:sz="0" w:space="0" w:color="auto"/>
        <w:bottom w:val="none" w:sz="0" w:space="0" w:color="auto"/>
        <w:right w:val="none" w:sz="0" w:space="0" w:color="auto"/>
      </w:divBdr>
    </w:div>
    <w:div w:id="51738561">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63602506">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730">
      <w:bodyDiv w:val="1"/>
      <w:marLeft w:val="0"/>
      <w:marRight w:val="0"/>
      <w:marTop w:val="0"/>
      <w:marBottom w:val="0"/>
      <w:divBdr>
        <w:top w:val="none" w:sz="0" w:space="0" w:color="auto"/>
        <w:left w:val="none" w:sz="0" w:space="0" w:color="auto"/>
        <w:bottom w:val="none" w:sz="0" w:space="0" w:color="auto"/>
        <w:right w:val="none" w:sz="0" w:space="0" w:color="auto"/>
      </w:divBdr>
    </w:div>
    <w:div w:id="92753305">
      <w:bodyDiv w:val="1"/>
      <w:marLeft w:val="0"/>
      <w:marRight w:val="0"/>
      <w:marTop w:val="0"/>
      <w:marBottom w:val="0"/>
      <w:divBdr>
        <w:top w:val="none" w:sz="0" w:space="0" w:color="auto"/>
        <w:left w:val="none" w:sz="0" w:space="0" w:color="auto"/>
        <w:bottom w:val="none" w:sz="0" w:space="0" w:color="auto"/>
        <w:right w:val="none" w:sz="0" w:space="0" w:color="auto"/>
      </w:divBdr>
      <w:divsChild>
        <w:div w:id="1684744952">
          <w:marLeft w:val="0"/>
          <w:marRight w:val="0"/>
          <w:marTop w:val="0"/>
          <w:marBottom w:val="0"/>
          <w:divBdr>
            <w:top w:val="none" w:sz="0" w:space="0" w:color="auto"/>
            <w:left w:val="none" w:sz="0" w:space="0" w:color="auto"/>
            <w:bottom w:val="none" w:sz="0" w:space="0" w:color="auto"/>
            <w:right w:val="none" w:sz="0" w:space="0" w:color="auto"/>
          </w:divBdr>
        </w:div>
      </w:divsChild>
    </w:div>
    <w:div w:id="96491490">
      <w:bodyDiv w:val="1"/>
      <w:marLeft w:val="0"/>
      <w:marRight w:val="0"/>
      <w:marTop w:val="0"/>
      <w:marBottom w:val="0"/>
      <w:divBdr>
        <w:top w:val="none" w:sz="0" w:space="0" w:color="auto"/>
        <w:left w:val="none" w:sz="0" w:space="0" w:color="auto"/>
        <w:bottom w:val="none" w:sz="0" w:space="0" w:color="auto"/>
        <w:right w:val="none" w:sz="0" w:space="0" w:color="auto"/>
      </w:divBdr>
    </w:div>
    <w:div w:id="111412054">
      <w:bodyDiv w:val="1"/>
      <w:marLeft w:val="0"/>
      <w:marRight w:val="0"/>
      <w:marTop w:val="0"/>
      <w:marBottom w:val="0"/>
      <w:divBdr>
        <w:top w:val="none" w:sz="0" w:space="0" w:color="auto"/>
        <w:left w:val="none" w:sz="0" w:space="0" w:color="auto"/>
        <w:bottom w:val="none" w:sz="0" w:space="0" w:color="auto"/>
        <w:right w:val="none" w:sz="0" w:space="0" w:color="auto"/>
      </w:divBdr>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6004">
      <w:bodyDiv w:val="1"/>
      <w:marLeft w:val="0"/>
      <w:marRight w:val="0"/>
      <w:marTop w:val="0"/>
      <w:marBottom w:val="0"/>
      <w:divBdr>
        <w:top w:val="none" w:sz="0" w:space="0" w:color="auto"/>
        <w:left w:val="none" w:sz="0" w:space="0" w:color="auto"/>
        <w:bottom w:val="none" w:sz="0" w:space="0" w:color="auto"/>
        <w:right w:val="none" w:sz="0" w:space="0" w:color="auto"/>
      </w:divBdr>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657174">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23877534">
      <w:bodyDiv w:val="1"/>
      <w:marLeft w:val="0"/>
      <w:marRight w:val="0"/>
      <w:marTop w:val="0"/>
      <w:marBottom w:val="0"/>
      <w:divBdr>
        <w:top w:val="none" w:sz="0" w:space="0" w:color="auto"/>
        <w:left w:val="none" w:sz="0" w:space="0" w:color="auto"/>
        <w:bottom w:val="none" w:sz="0" w:space="0" w:color="auto"/>
        <w:right w:val="none" w:sz="0" w:space="0" w:color="auto"/>
      </w:divBdr>
      <w:divsChild>
        <w:div w:id="1651060413">
          <w:marLeft w:val="0"/>
          <w:marRight w:val="0"/>
          <w:marTop w:val="0"/>
          <w:marBottom w:val="0"/>
          <w:divBdr>
            <w:top w:val="none" w:sz="0" w:space="0" w:color="auto"/>
            <w:left w:val="none" w:sz="0" w:space="0" w:color="auto"/>
            <w:bottom w:val="none" w:sz="0" w:space="0" w:color="auto"/>
            <w:right w:val="none" w:sz="0" w:space="0" w:color="auto"/>
          </w:divBdr>
        </w:div>
      </w:divsChild>
    </w:div>
    <w:div w:id="229659683">
      <w:bodyDiv w:val="1"/>
      <w:marLeft w:val="0"/>
      <w:marRight w:val="0"/>
      <w:marTop w:val="0"/>
      <w:marBottom w:val="0"/>
      <w:divBdr>
        <w:top w:val="none" w:sz="0" w:space="0" w:color="auto"/>
        <w:left w:val="none" w:sz="0" w:space="0" w:color="auto"/>
        <w:bottom w:val="none" w:sz="0" w:space="0" w:color="auto"/>
        <w:right w:val="none" w:sz="0" w:space="0" w:color="auto"/>
      </w:divBdr>
      <w:divsChild>
        <w:div w:id="1061637307">
          <w:marLeft w:val="0"/>
          <w:marRight w:val="0"/>
          <w:marTop w:val="0"/>
          <w:marBottom w:val="0"/>
          <w:divBdr>
            <w:top w:val="none" w:sz="0" w:space="0" w:color="auto"/>
            <w:left w:val="none" w:sz="0" w:space="0" w:color="auto"/>
            <w:bottom w:val="none" w:sz="0" w:space="0" w:color="auto"/>
            <w:right w:val="none" w:sz="0" w:space="0" w:color="auto"/>
          </w:divBdr>
        </w:div>
        <w:div w:id="1075392023">
          <w:marLeft w:val="0"/>
          <w:marRight w:val="0"/>
          <w:marTop w:val="0"/>
          <w:marBottom w:val="0"/>
          <w:divBdr>
            <w:top w:val="none" w:sz="0" w:space="0" w:color="auto"/>
            <w:left w:val="none" w:sz="0" w:space="0" w:color="auto"/>
            <w:bottom w:val="none" w:sz="0" w:space="0" w:color="auto"/>
            <w:right w:val="none" w:sz="0" w:space="0" w:color="auto"/>
          </w:divBdr>
        </w:div>
        <w:div w:id="790902326">
          <w:marLeft w:val="0"/>
          <w:marRight w:val="0"/>
          <w:marTop w:val="0"/>
          <w:marBottom w:val="0"/>
          <w:divBdr>
            <w:top w:val="none" w:sz="0" w:space="0" w:color="auto"/>
            <w:left w:val="none" w:sz="0" w:space="0" w:color="auto"/>
            <w:bottom w:val="none" w:sz="0" w:space="0" w:color="auto"/>
            <w:right w:val="none" w:sz="0" w:space="0" w:color="auto"/>
          </w:divBdr>
        </w:div>
        <w:div w:id="1110859885">
          <w:marLeft w:val="0"/>
          <w:marRight w:val="0"/>
          <w:marTop w:val="0"/>
          <w:marBottom w:val="0"/>
          <w:divBdr>
            <w:top w:val="none" w:sz="0" w:space="0" w:color="auto"/>
            <w:left w:val="none" w:sz="0" w:space="0" w:color="auto"/>
            <w:bottom w:val="none" w:sz="0" w:space="0" w:color="auto"/>
            <w:right w:val="none" w:sz="0" w:space="0" w:color="auto"/>
          </w:divBdr>
        </w:div>
        <w:div w:id="1396703713">
          <w:marLeft w:val="0"/>
          <w:marRight w:val="0"/>
          <w:marTop w:val="0"/>
          <w:marBottom w:val="0"/>
          <w:divBdr>
            <w:top w:val="none" w:sz="0" w:space="0" w:color="auto"/>
            <w:left w:val="none" w:sz="0" w:space="0" w:color="auto"/>
            <w:bottom w:val="none" w:sz="0" w:space="0" w:color="auto"/>
            <w:right w:val="none" w:sz="0" w:space="0" w:color="auto"/>
          </w:divBdr>
        </w:div>
        <w:div w:id="736977041">
          <w:marLeft w:val="0"/>
          <w:marRight w:val="0"/>
          <w:marTop w:val="0"/>
          <w:marBottom w:val="0"/>
          <w:divBdr>
            <w:top w:val="none" w:sz="0" w:space="0" w:color="auto"/>
            <w:left w:val="none" w:sz="0" w:space="0" w:color="auto"/>
            <w:bottom w:val="none" w:sz="0" w:space="0" w:color="auto"/>
            <w:right w:val="none" w:sz="0" w:space="0" w:color="auto"/>
          </w:divBdr>
        </w:div>
        <w:div w:id="1190140535">
          <w:marLeft w:val="0"/>
          <w:marRight w:val="0"/>
          <w:marTop w:val="0"/>
          <w:marBottom w:val="0"/>
          <w:divBdr>
            <w:top w:val="none" w:sz="0" w:space="0" w:color="auto"/>
            <w:left w:val="none" w:sz="0" w:space="0" w:color="auto"/>
            <w:bottom w:val="none" w:sz="0" w:space="0" w:color="auto"/>
            <w:right w:val="none" w:sz="0" w:space="0" w:color="auto"/>
          </w:divBdr>
        </w:div>
        <w:div w:id="1293360578">
          <w:marLeft w:val="0"/>
          <w:marRight w:val="0"/>
          <w:marTop w:val="0"/>
          <w:marBottom w:val="0"/>
          <w:divBdr>
            <w:top w:val="none" w:sz="0" w:space="0" w:color="auto"/>
            <w:left w:val="none" w:sz="0" w:space="0" w:color="auto"/>
            <w:bottom w:val="none" w:sz="0" w:space="0" w:color="auto"/>
            <w:right w:val="none" w:sz="0" w:space="0" w:color="auto"/>
          </w:divBdr>
        </w:div>
        <w:div w:id="648940943">
          <w:marLeft w:val="0"/>
          <w:marRight w:val="0"/>
          <w:marTop w:val="0"/>
          <w:marBottom w:val="0"/>
          <w:divBdr>
            <w:top w:val="none" w:sz="0" w:space="0" w:color="auto"/>
            <w:left w:val="none" w:sz="0" w:space="0" w:color="auto"/>
            <w:bottom w:val="none" w:sz="0" w:space="0" w:color="auto"/>
            <w:right w:val="none" w:sz="0" w:space="0" w:color="auto"/>
          </w:divBdr>
        </w:div>
        <w:div w:id="751853251">
          <w:marLeft w:val="0"/>
          <w:marRight w:val="0"/>
          <w:marTop w:val="0"/>
          <w:marBottom w:val="0"/>
          <w:divBdr>
            <w:top w:val="none" w:sz="0" w:space="0" w:color="auto"/>
            <w:left w:val="none" w:sz="0" w:space="0" w:color="auto"/>
            <w:bottom w:val="none" w:sz="0" w:space="0" w:color="auto"/>
            <w:right w:val="none" w:sz="0" w:space="0" w:color="auto"/>
          </w:divBdr>
        </w:div>
        <w:div w:id="2138255883">
          <w:marLeft w:val="0"/>
          <w:marRight w:val="0"/>
          <w:marTop w:val="0"/>
          <w:marBottom w:val="0"/>
          <w:divBdr>
            <w:top w:val="none" w:sz="0" w:space="0" w:color="auto"/>
            <w:left w:val="none" w:sz="0" w:space="0" w:color="auto"/>
            <w:bottom w:val="none" w:sz="0" w:space="0" w:color="auto"/>
            <w:right w:val="none" w:sz="0" w:space="0" w:color="auto"/>
          </w:divBdr>
        </w:div>
        <w:div w:id="1630092192">
          <w:marLeft w:val="0"/>
          <w:marRight w:val="0"/>
          <w:marTop w:val="0"/>
          <w:marBottom w:val="0"/>
          <w:divBdr>
            <w:top w:val="none" w:sz="0" w:space="0" w:color="auto"/>
            <w:left w:val="none" w:sz="0" w:space="0" w:color="auto"/>
            <w:bottom w:val="none" w:sz="0" w:space="0" w:color="auto"/>
            <w:right w:val="none" w:sz="0" w:space="0" w:color="auto"/>
          </w:divBdr>
        </w:div>
        <w:div w:id="2080402307">
          <w:marLeft w:val="0"/>
          <w:marRight w:val="0"/>
          <w:marTop w:val="0"/>
          <w:marBottom w:val="0"/>
          <w:divBdr>
            <w:top w:val="none" w:sz="0" w:space="0" w:color="auto"/>
            <w:left w:val="none" w:sz="0" w:space="0" w:color="auto"/>
            <w:bottom w:val="none" w:sz="0" w:space="0" w:color="auto"/>
            <w:right w:val="none" w:sz="0" w:space="0" w:color="auto"/>
          </w:divBdr>
        </w:div>
        <w:div w:id="650914018">
          <w:marLeft w:val="0"/>
          <w:marRight w:val="0"/>
          <w:marTop w:val="0"/>
          <w:marBottom w:val="0"/>
          <w:divBdr>
            <w:top w:val="none" w:sz="0" w:space="0" w:color="auto"/>
            <w:left w:val="none" w:sz="0" w:space="0" w:color="auto"/>
            <w:bottom w:val="none" w:sz="0" w:space="0" w:color="auto"/>
            <w:right w:val="none" w:sz="0" w:space="0" w:color="auto"/>
          </w:divBdr>
        </w:div>
        <w:div w:id="273639722">
          <w:marLeft w:val="0"/>
          <w:marRight w:val="0"/>
          <w:marTop w:val="0"/>
          <w:marBottom w:val="0"/>
          <w:divBdr>
            <w:top w:val="none" w:sz="0" w:space="0" w:color="auto"/>
            <w:left w:val="none" w:sz="0" w:space="0" w:color="auto"/>
            <w:bottom w:val="none" w:sz="0" w:space="0" w:color="auto"/>
            <w:right w:val="none" w:sz="0" w:space="0" w:color="auto"/>
          </w:divBdr>
          <w:divsChild>
            <w:div w:id="92358236">
              <w:marLeft w:val="0"/>
              <w:marRight w:val="0"/>
              <w:marTop w:val="0"/>
              <w:marBottom w:val="0"/>
              <w:divBdr>
                <w:top w:val="none" w:sz="0" w:space="0" w:color="auto"/>
                <w:left w:val="none" w:sz="0" w:space="0" w:color="auto"/>
                <w:bottom w:val="none" w:sz="0" w:space="0" w:color="auto"/>
                <w:right w:val="none" w:sz="0" w:space="0" w:color="auto"/>
              </w:divBdr>
            </w:div>
            <w:div w:id="1212500834">
              <w:marLeft w:val="0"/>
              <w:marRight w:val="0"/>
              <w:marTop w:val="0"/>
              <w:marBottom w:val="0"/>
              <w:divBdr>
                <w:top w:val="none" w:sz="0" w:space="0" w:color="auto"/>
                <w:left w:val="none" w:sz="0" w:space="0" w:color="auto"/>
                <w:bottom w:val="none" w:sz="0" w:space="0" w:color="auto"/>
                <w:right w:val="none" w:sz="0" w:space="0" w:color="auto"/>
              </w:divBdr>
            </w:div>
            <w:div w:id="529488476">
              <w:marLeft w:val="0"/>
              <w:marRight w:val="0"/>
              <w:marTop w:val="0"/>
              <w:marBottom w:val="0"/>
              <w:divBdr>
                <w:top w:val="none" w:sz="0" w:space="0" w:color="auto"/>
                <w:left w:val="none" w:sz="0" w:space="0" w:color="auto"/>
                <w:bottom w:val="none" w:sz="0" w:space="0" w:color="auto"/>
                <w:right w:val="none" w:sz="0" w:space="0" w:color="auto"/>
              </w:divBdr>
            </w:div>
            <w:div w:id="512256953">
              <w:marLeft w:val="0"/>
              <w:marRight w:val="0"/>
              <w:marTop w:val="0"/>
              <w:marBottom w:val="0"/>
              <w:divBdr>
                <w:top w:val="none" w:sz="0" w:space="0" w:color="auto"/>
                <w:left w:val="none" w:sz="0" w:space="0" w:color="auto"/>
                <w:bottom w:val="none" w:sz="0" w:space="0" w:color="auto"/>
                <w:right w:val="none" w:sz="0" w:space="0" w:color="auto"/>
              </w:divBdr>
            </w:div>
            <w:div w:id="758647595">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928196216">
              <w:marLeft w:val="0"/>
              <w:marRight w:val="0"/>
              <w:marTop w:val="0"/>
              <w:marBottom w:val="0"/>
              <w:divBdr>
                <w:top w:val="none" w:sz="0" w:space="0" w:color="auto"/>
                <w:left w:val="none" w:sz="0" w:space="0" w:color="auto"/>
                <w:bottom w:val="none" w:sz="0" w:space="0" w:color="auto"/>
                <w:right w:val="none" w:sz="0" w:space="0" w:color="auto"/>
              </w:divBdr>
            </w:div>
            <w:div w:id="1879849244">
              <w:marLeft w:val="0"/>
              <w:marRight w:val="0"/>
              <w:marTop w:val="0"/>
              <w:marBottom w:val="0"/>
              <w:divBdr>
                <w:top w:val="none" w:sz="0" w:space="0" w:color="auto"/>
                <w:left w:val="none" w:sz="0" w:space="0" w:color="auto"/>
                <w:bottom w:val="none" w:sz="0" w:space="0" w:color="auto"/>
                <w:right w:val="none" w:sz="0" w:space="0" w:color="auto"/>
              </w:divBdr>
            </w:div>
            <w:div w:id="63917932">
              <w:marLeft w:val="0"/>
              <w:marRight w:val="0"/>
              <w:marTop w:val="0"/>
              <w:marBottom w:val="0"/>
              <w:divBdr>
                <w:top w:val="none" w:sz="0" w:space="0" w:color="auto"/>
                <w:left w:val="none" w:sz="0" w:space="0" w:color="auto"/>
                <w:bottom w:val="none" w:sz="0" w:space="0" w:color="auto"/>
                <w:right w:val="none" w:sz="0" w:space="0" w:color="auto"/>
              </w:divBdr>
            </w:div>
            <w:div w:id="289866749">
              <w:marLeft w:val="0"/>
              <w:marRight w:val="0"/>
              <w:marTop w:val="0"/>
              <w:marBottom w:val="0"/>
              <w:divBdr>
                <w:top w:val="none" w:sz="0" w:space="0" w:color="auto"/>
                <w:left w:val="none" w:sz="0" w:space="0" w:color="auto"/>
                <w:bottom w:val="none" w:sz="0" w:space="0" w:color="auto"/>
                <w:right w:val="none" w:sz="0" w:space="0" w:color="auto"/>
              </w:divBdr>
            </w:div>
            <w:div w:id="7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15">
      <w:bodyDiv w:val="1"/>
      <w:marLeft w:val="0"/>
      <w:marRight w:val="0"/>
      <w:marTop w:val="0"/>
      <w:marBottom w:val="0"/>
      <w:divBdr>
        <w:top w:val="none" w:sz="0" w:space="0" w:color="auto"/>
        <w:left w:val="none" w:sz="0" w:space="0" w:color="auto"/>
        <w:bottom w:val="none" w:sz="0" w:space="0" w:color="auto"/>
        <w:right w:val="none" w:sz="0" w:space="0" w:color="auto"/>
      </w:divBdr>
    </w:div>
    <w:div w:id="237714348">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263922150">
      <w:bodyDiv w:val="1"/>
      <w:marLeft w:val="0"/>
      <w:marRight w:val="0"/>
      <w:marTop w:val="0"/>
      <w:marBottom w:val="0"/>
      <w:divBdr>
        <w:top w:val="none" w:sz="0" w:space="0" w:color="auto"/>
        <w:left w:val="none" w:sz="0" w:space="0" w:color="auto"/>
        <w:bottom w:val="none" w:sz="0" w:space="0" w:color="auto"/>
        <w:right w:val="none" w:sz="0" w:space="0" w:color="auto"/>
      </w:divBdr>
      <w:divsChild>
        <w:div w:id="747701217">
          <w:marLeft w:val="0"/>
          <w:marRight w:val="0"/>
          <w:marTop w:val="0"/>
          <w:marBottom w:val="75"/>
          <w:divBdr>
            <w:top w:val="none" w:sz="0" w:space="0" w:color="auto"/>
            <w:left w:val="none" w:sz="0" w:space="0" w:color="auto"/>
            <w:bottom w:val="none" w:sz="0" w:space="0" w:color="auto"/>
            <w:right w:val="none" w:sz="0" w:space="0" w:color="auto"/>
          </w:divBdr>
        </w:div>
        <w:div w:id="1194537104">
          <w:marLeft w:val="0"/>
          <w:marRight w:val="0"/>
          <w:marTop w:val="0"/>
          <w:marBottom w:val="0"/>
          <w:divBdr>
            <w:top w:val="none" w:sz="0" w:space="0" w:color="auto"/>
            <w:left w:val="none" w:sz="0" w:space="0" w:color="auto"/>
            <w:bottom w:val="none" w:sz="0" w:space="0" w:color="auto"/>
            <w:right w:val="none" w:sz="0" w:space="0" w:color="auto"/>
          </w:divBdr>
        </w:div>
      </w:divsChild>
    </w:div>
    <w:div w:id="272133147">
      <w:bodyDiv w:val="1"/>
      <w:marLeft w:val="0"/>
      <w:marRight w:val="0"/>
      <w:marTop w:val="0"/>
      <w:marBottom w:val="0"/>
      <w:divBdr>
        <w:top w:val="none" w:sz="0" w:space="0" w:color="auto"/>
        <w:left w:val="none" w:sz="0" w:space="0" w:color="auto"/>
        <w:bottom w:val="none" w:sz="0" w:space="0" w:color="auto"/>
        <w:right w:val="none" w:sz="0" w:space="0" w:color="auto"/>
      </w:divBdr>
      <w:divsChild>
        <w:div w:id="1590427658">
          <w:marLeft w:val="0"/>
          <w:marRight w:val="0"/>
          <w:marTop w:val="0"/>
          <w:marBottom w:val="150"/>
          <w:divBdr>
            <w:top w:val="none" w:sz="0" w:space="0" w:color="auto"/>
            <w:left w:val="none" w:sz="0" w:space="0" w:color="auto"/>
            <w:bottom w:val="none" w:sz="0" w:space="0" w:color="auto"/>
            <w:right w:val="none" w:sz="0" w:space="0" w:color="auto"/>
          </w:divBdr>
        </w:div>
      </w:divsChild>
    </w:div>
    <w:div w:id="273025035">
      <w:bodyDiv w:val="1"/>
      <w:marLeft w:val="0"/>
      <w:marRight w:val="0"/>
      <w:marTop w:val="0"/>
      <w:marBottom w:val="0"/>
      <w:divBdr>
        <w:top w:val="none" w:sz="0" w:space="0" w:color="auto"/>
        <w:left w:val="none" w:sz="0" w:space="0" w:color="auto"/>
        <w:bottom w:val="none" w:sz="0" w:space="0" w:color="auto"/>
        <w:right w:val="none" w:sz="0" w:space="0" w:color="auto"/>
      </w:divBdr>
    </w:div>
    <w:div w:id="276067201">
      <w:bodyDiv w:val="1"/>
      <w:marLeft w:val="0"/>
      <w:marRight w:val="0"/>
      <w:marTop w:val="0"/>
      <w:marBottom w:val="0"/>
      <w:divBdr>
        <w:top w:val="none" w:sz="0" w:space="0" w:color="auto"/>
        <w:left w:val="none" w:sz="0" w:space="0" w:color="auto"/>
        <w:bottom w:val="none" w:sz="0" w:space="0" w:color="auto"/>
        <w:right w:val="none" w:sz="0" w:space="0" w:color="auto"/>
      </w:divBdr>
    </w:div>
    <w:div w:id="281612772">
      <w:bodyDiv w:val="1"/>
      <w:marLeft w:val="0"/>
      <w:marRight w:val="0"/>
      <w:marTop w:val="0"/>
      <w:marBottom w:val="0"/>
      <w:divBdr>
        <w:top w:val="none" w:sz="0" w:space="0" w:color="auto"/>
        <w:left w:val="none" w:sz="0" w:space="0" w:color="auto"/>
        <w:bottom w:val="none" w:sz="0" w:space="0" w:color="auto"/>
        <w:right w:val="none" w:sz="0" w:space="0" w:color="auto"/>
      </w:divBdr>
    </w:div>
    <w:div w:id="286543128">
      <w:bodyDiv w:val="1"/>
      <w:marLeft w:val="0"/>
      <w:marRight w:val="0"/>
      <w:marTop w:val="0"/>
      <w:marBottom w:val="0"/>
      <w:divBdr>
        <w:top w:val="none" w:sz="0" w:space="0" w:color="auto"/>
        <w:left w:val="none" w:sz="0" w:space="0" w:color="auto"/>
        <w:bottom w:val="none" w:sz="0" w:space="0" w:color="auto"/>
        <w:right w:val="none" w:sz="0" w:space="0" w:color="auto"/>
      </w:divBdr>
    </w:div>
    <w:div w:id="289558004">
      <w:bodyDiv w:val="1"/>
      <w:marLeft w:val="0"/>
      <w:marRight w:val="0"/>
      <w:marTop w:val="0"/>
      <w:marBottom w:val="0"/>
      <w:divBdr>
        <w:top w:val="none" w:sz="0" w:space="0" w:color="auto"/>
        <w:left w:val="none" w:sz="0" w:space="0" w:color="auto"/>
        <w:bottom w:val="none" w:sz="0" w:space="0" w:color="auto"/>
        <w:right w:val="none" w:sz="0" w:space="0" w:color="auto"/>
      </w:divBdr>
    </w:div>
    <w:div w:id="296112284">
      <w:bodyDiv w:val="1"/>
      <w:marLeft w:val="0"/>
      <w:marRight w:val="0"/>
      <w:marTop w:val="0"/>
      <w:marBottom w:val="0"/>
      <w:divBdr>
        <w:top w:val="none" w:sz="0" w:space="0" w:color="auto"/>
        <w:left w:val="none" w:sz="0" w:space="0" w:color="auto"/>
        <w:bottom w:val="none" w:sz="0" w:space="0" w:color="auto"/>
        <w:right w:val="none" w:sz="0" w:space="0" w:color="auto"/>
      </w:divBdr>
    </w:div>
    <w:div w:id="305858130">
      <w:bodyDiv w:val="1"/>
      <w:marLeft w:val="0"/>
      <w:marRight w:val="0"/>
      <w:marTop w:val="0"/>
      <w:marBottom w:val="0"/>
      <w:divBdr>
        <w:top w:val="none" w:sz="0" w:space="0" w:color="auto"/>
        <w:left w:val="none" w:sz="0" w:space="0" w:color="auto"/>
        <w:bottom w:val="none" w:sz="0" w:space="0" w:color="auto"/>
        <w:right w:val="none" w:sz="0" w:space="0" w:color="auto"/>
      </w:divBdr>
    </w:div>
    <w:div w:id="309211883">
      <w:bodyDiv w:val="1"/>
      <w:marLeft w:val="0"/>
      <w:marRight w:val="0"/>
      <w:marTop w:val="0"/>
      <w:marBottom w:val="0"/>
      <w:divBdr>
        <w:top w:val="none" w:sz="0" w:space="0" w:color="auto"/>
        <w:left w:val="none" w:sz="0" w:space="0" w:color="auto"/>
        <w:bottom w:val="none" w:sz="0" w:space="0" w:color="auto"/>
        <w:right w:val="none" w:sz="0" w:space="0" w:color="auto"/>
      </w:divBdr>
      <w:divsChild>
        <w:div w:id="1993409693">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328601557">
      <w:bodyDiv w:val="1"/>
      <w:marLeft w:val="0"/>
      <w:marRight w:val="0"/>
      <w:marTop w:val="0"/>
      <w:marBottom w:val="0"/>
      <w:divBdr>
        <w:top w:val="none" w:sz="0" w:space="0" w:color="auto"/>
        <w:left w:val="none" w:sz="0" w:space="0" w:color="auto"/>
        <w:bottom w:val="none" w:sz="0" w:space="0" w:color="auto"/>
        <w:right w:val="none" w:sz="0" w:space="0" w:color="auto"/>
      </w:divBdr>
    </w:div>
    <w:div w:id="349911995">
      <w:bodyDiv w:val="1"/>
      <w:marLeft w:val="0"/>
      <w:marRight w:val="0"/>
      <w:marTop w:val="0"/>
      <w:marBottom w:val="0"/>
      <w:divBdr>
        <w:top w:val="none" w:sz="0" w:space="0" w:color="auto"/>
        <w:left w:val="none" w:sz="0" w:space="0" w:color="auto"/>
        <w:bottom w:val="none" w:sz="0" w:space="0" w:color="auto"/>
        <w:right w:val="none" w:sz="0" w:space="0" w:color="auto"/>
      </w:divBdr>
    </w:div>
    <w:div w:id="352611794">
      <w:bodyDiv w:val="1"/>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1"/>
          <w:marRight w:val="1"/>
          <w:marTop w:val="0"/>
          <w:marBottom w:val="150"/>
          <w:divBdr>
            <w:top w:val="none" w:sz="0" w:space="0" w:color="auto"/>
            <w:left w:val="none" w:sz="0" w:space="0" w:color="auto"/>
            <w:bottom w:val="none" w:sz="0" w:space="0" w:color="auto"/>
            <w:right w:val="none" w:sz="0" w:space="0" w:color="auto"/>
          </w:divBdr>
          <w:divsChild>
            <w:div w:id="1679037080">
              <w:marLeft w:val="0"/>
              <w:marRight w:val="0"/>
              <w:marTop w:val="0"/>
              <w:marBottom w:val="0"/>
              <w:divBdr>
                <w:top w:val="none" w:sz="0" w:space="0" w:color="auto"/>
                <w:left w:val="none" w:sz="0" w:space="0" w:color="auto"/>
                <w:bottom w:val="none" w:sz="0" w:space="0" w:color="auto"/>
                <w:right w:val="none" w:sz="0" w:space="0" w:color="auto"/>
              </w:divBdr>
            </w:div>
          </w:divsChild>
        </w:div>
        <w:div w:id="377123545">
          <w:marLeft w:val="1"/>
          <w:marRight w:val="1"/>
          <w:marTop w:val="0"/>
          <w:marBottom w:val="450"/>
          <w:divBdr>
            <w:top w:val="none" w:sz="0" w:space="0" w:color="auto"/>
            <w:left w:val="none" w:sz="0" w:space="0" w:color="auto"/>
            <w:bottom w:val="none" w:sz="0" w:space="0" w:color="auto"/>
            <w:right w:val="none" w:sz="0" w:space="0" w:color="auto"/>
          </w:divBdr>
          <w:divsChild>
            <w:div w:id="1094017558">
              <w:marLeft w:val="0"/>
              <w:marRight w:val="0"/>
              <w:marTop w:val="0"/>
              <w:marBottom w:val="0"/>
              <w:divBdr>
                <w:top w:val="none" w:sz="0" w:space="0" w:color="auto"/>
                <w:left w:val="none" w:sz="0" w:space="0" w:color="auto"/>
                <w:bottom w:val="none" w:sz="0" w:space="0" w:color="auto"/>
                <w:right w:val="none" w:sz="0" w:space="0" w:color="auto"/>
              </w:divBdr>
              <w:divsChild>
                <w:div w:id="54209761">
                  <w:marLeft w:val="0"/>
                  <w:marRight w:val="0"/>
                  <w:marTop w:val="0"/>
                  <w:marBottom w:val="0"/>
                  <w:divBdr>
                    <w:top w:val="none" w:sz="0" w:space="0" w:color="auto"/>
                    <w:left w:val="none" w:sz="0" w:space="0" w:color="auto"/>
                    <w:bottom w:val="none" w:sz="0" w:space="0" w:color="auto"/>
                    <w:right w:val="none" w:sz="0" w:space="0" w:color="auto"/>
                  </w:divBdr>
                  <w:divsChild>
                    <w:div w:id="596864918">
                      <w:marLeft w:val="0"/>
                      <w:marRight w:val="0"/>
                      <w:marTop w:val="0"/>
                      <w:marBottom w:val="0"/>
                      <w:divBdr>
                        <w:top w:val="none" w:sz="0" w:space="0" w:color="auto"/>
                        <w:left w:val="none" w:sz="0" w:space="0" w:color="auto"/>
                        <w:bottom w:val="none" w:sz="0" w:space="0" w:color="auto"/>
                        <w:right w:val="none" w:sz="0" w:space="0" w:color="auto"/>
                      </w:divBdr>
                      <w:divsChild>
                        <w:div w:id="1490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28453">
      <w:bodyDiv w:val="1"/>
      <w:marLeft w:val="0"/>
      <w:marRight w:val="0"/>
      <w:marTop w:val="0"/>
      <w:marBottom w:val="0"/>
      <w:divBdr>
        <w:top w:val="none" w:sz="0" w:space="0" w:color="auto"/>
        <w:left w:val="none" w:sz="0" w:space="0" w:color="auto"/>
        <w:bottom w:val="none" w:sz="0" w:space="0" w:color="auto"/>
        <w:right w:val="none" w:sz="0" w:space="0" w:color="auto"/>
      </w:divBdr>
    </w:div>
    <w:div w:id="392973717">
      <w:bodyDiv w:val="1"/>
      <w:marLeft w:val="0"/>
      <w:marRight w:val="0"/>
      <w:marTop w:val="0"/>
      <w:marBottom w:val="0"/>
      <w:divBdr>
        <w:top w:val="none" w:sz="0" w:space="0" w:color="auto"/>
        <w:left w:val="none" w:sz="0" w:space="0" w:color="auto"/>
        <w:bottom w:val="none" w:sz="0" w:space="0" w:color="auto"/>
        <w:right w:val="none" w:sz="0" w:space="0" w:color="auto"/>
      </w:divBdr>
    </w:div>
    <w:div w:id="404497192">
      <w:bodyDiv w:val="1"/>
      <w:marLeft w:val="0"/>
      <w:marRight w:val="0"/>
      <w:marTop w:val="0"/>
      <w:marBottom w:val="0"/>
      <w:divBdr>
        <w:top w:val="none" w:sz="0" w:space="0" w:color="auto"/>
        <w:left w:val="none" w:sz="0" w:space="0" w:color="auto"/>
        <w:bottom w:val="none" w:sz="0" w:space="0" w:color="auto"/>
        <w:right w:val="none" w:sz="0" w:space="0" w:color="auto"/>
      </w:divBdr>
    </w:div>
    <w:div w:id="409235534">
      <w:bodyDiv w:val="1"/>
      <w:marLeft w:val="0"/>
      <w:marRight w:val="0"/>
      <w:marTop w:val="0"/>
      <w:marBottom w:val="0"/>
      <w:divBdr>
        <w:top w:val="none" w:sz="0" w:space="0" w:color="auto"/>
        <w:left w:val="none" w:sz="0" w:space="0" w:color="auto"/>
        <w:bottom w:val="none" w:sz="0" w:space="0" w:color="auto"/>
        <w:right w:val="none" w:sz="0" w:space="0" w:color="auto"/>
      </w:divBdr>
    </w:div>
    <w:div w:id="433601563">
      <w:bodyDiv w:val="1"/>
      <w:marLeft w:val="0"/>
      <w:marRight w:val="0"/>
      <w:marTop w:val="0"/>
      <w:marBottom w:val="0"/>
      <w:divBdr>
        <w:top w:val="none" w:sz="0" w:space="0" w:color="auto"/>
        <w:left w:val="none" w:sz="0" w:space="0" w:color="auto"/>
        <w:bottom w:val="none" w:sz="0" w:space="0" w:color="auto"/>
        <w:right w:val="none" w:sz="0" w:space="0" w:color="auto"/>
      </w:divBdr>
    </w:div>
    <w:div w:id="434639891">
      <w:bodyDiv w:val="1"/>
      <w:marLeft w:val="0"/>
      <w:marRight w:val="0"/>
      <w:marTop w:val="0"/>
      <w:marBottom w:val="0"/>
      <w:divBdr>
        <w:top w:val="none" w:sz="0" w:space="0" w:color="auto"/>
        <w:left w:val="none" w:sz="0" w:space="0" w:color="auto"/>
        <w:bottom w:val="none" w:sz="0" w:space="0" w:color="auto"/>
        <w:right w:val="none" w:sz="0" w:space="0" w:color="auto"/>
      </w:divBdr>
    </w:div>
    <w:div w:id="435951654">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
        <w:div w:id="1341197722">
          <w:marLeft w:val="0"/>
          <w:marRight w:val="0"/>
          <w:marTop w:val="0"/>
          <w:marBottom w:val="75"/>
          <w:divBdr>
            <w:top w:val="none" w:sz="0" w:space="0" w:color="auto"/>
            <w:left w:val="none" w:sz="0" w:space="0" w:color="auto"/>
            <w:bottom w:val="none" w:sz="0" w:space="0" w:color="auto"/>
            <w:right w:val="none" w:sz="0" w:space="0" w:color="auto"/>
          </w:divBdr>
        </w:div>
        <w:div w:id="1775055065">
          <w:marLeft w:val="0"/>
          <w:marRight w:val="0"/>
          <w:marTop w:val="0"/>
          <w:marBottom w:val="0"/>
          <w:divBdr>
            <w:top w:val="none" w:sz="0" w:space="0" w:color="auto"/>
            <w:left w:val="none" w:sz="0" w:space="0" w:color="auto"/>
            <w:bottom w:val="none" w:sz="0" w:space="0" w:color="auto"/>
            <w:right w:val="none" w:sz="0" w:space="0" w:color="auto"/>
          </w:divBdr>
        </w:div>
      </w:divsChild>
    </w:div>
    <w:div w:id="483938503">
      <w:bodyDiv w:val="1"/>
      <w:marLeft w:val="0"/>
      <w:marRight w:val="0"/>
      <w:marTop w:val="0"/>
      <w:marBottom w:val="0"/>
      <w:divBdr>
        <w:top w:val="none" w:sz="0" w:space="0" w:color="auto"/>
        <w:left w:val="none" w:sz="0" w:space="0" w:color="auto"/>
        <w:bottom w:val="none" w:sz="0" w:space="0" w:color="auto"/>
        <w:right w:val="none" w:sz="0" w:space="0" w:color="auto"/>
      </w:divBdr>
    </w:div>
    <w:div w:id="488253001">
      <w:bodyDiv w:val="1"/>
      <w:marLeft w:val="0"/>
      <w:marRight w:val="0"/>
      <w:marTop w:val="0"/>
      <w:marBottom w:val="0"/>
      <w:divBdr>
        <w:top w:val="none" w:sz="0" w:space="0" w:color="auto"/>
        <w:left w:val="none" w:sz="0" w:space="0" w:color="auto"/>
        <w:bottom w:val="none" w:sz="0" w:space="0" w:color="auto"/>
        <w:right w:val="none" w:sz="0" w:space="0" w:color="auto"/>
      </w:divBdr>
    </w:div>
    <w:div w:id="494489947">
      <w:bodyDiv w:val="1"/>
      <w:marLeft w:val="0"/>
      <w:marRight w:val="0"/>
      <w:marTop w:val="0"/>
      <w:marBottom w:val="0"/>
      <w:divBdr>
        <w:top w:val="none" w:sz="0" w:space="0" w:color="auto"/>
        <w:left w:val="none" w:sz="0" w:space="0" w:color="auto"/>
        <w:bottom w:val="none" w:sz="0" w:space="0" w:color="auto"/>
        <w:right w:val="none" w:sz="0" w:space="0" w:color="auto"/>
      </w:divBdr>
      <w:divsChild>
        <w:div w:id="231502235">
          <w:marLeft w:val="0"/>
          <w:marRight w:val="0"/>
          <w:marTop w:val="0"/>
          <w:marBottom w:val="0"/>
          <w:divBdr>
            <w:top w:val="none" w:sz="0" w:space="0" w:color="auto"/>
            <w:left w:val="none" w:sz="0" w:space="0" w:color="auto"/>
            <w:bottom w:val="none" w:sz="0" w:space="0" w:color="auto"/>
            <w:right w:val="none" w:sz="0" w:space="0" w:color="auto"/>
          </w:divBdr>
          <w:divsChild>
            <w:div w:id="304942902">
              <w:marLeft w:val="0"/>
              <w:marRight w:val="0"/>
              <w:marTop w:val="405"/>
              <w:marBottom w:val="0"/>
              <w:divBdr>
                <w:top w:val="none" w:sz="0" w:space="0" w:color="auto"/>
                <w:left w:val="none" w:sz="0" w:space="0" w:color="auto"/>
                <w:bottom w:val="none" w:sz="0" w:space="0" w:color="auto"/>
                <w:right w:val="none" w:sz="0" w:space="0" w:color="auto"/>
              </w:divBdr>
            </w:div>
          </w:divsChild>
        </w:div>
        <w:div w:id="726999844">
          <w:marLeft w:val="0"/>
          <w:marRight w:val="0"/>
          <w:marTop w:val="375"/>
          <w:marBottom w:val="0"/>
          <w:divBdr>
            <w:top w:val="none" w:sz="0" w:space="0" w:color="auto"/>
            <w:left w:val="none" w:sz="0" w:space="0" w:color="auto"/>
            <w:bottom w:val="none" w:sz="0" w:space="0" w:color="auto"/>
            <w:right w:val="none" w:sz="0" w:space="0" w:color="auto"/>
          </w:divBdr>
          <w:divsChild>
            <w:div w:id="393894">
              <w:marLeft w:val="0"/>
              <w:marRight w:val="0"/>
              <w:marTop w:val="0"/>
              <w:marBottom w:val="0"/>
              <w:divBdr>
                <w:top w:val="none" w:sz="0" w:space="0" w:color="auto"/>
                <w:left w:val="none" w:sz="0" w:space="0" w:color="auto"/>
                <w:bottom w:val="none" w:sz="0" w:space="0" w:color="auto"/>
                <w:right w:val="none" w:sz="0" w:space="0" w:color="auto"/>
              </w:divBdr>
              <w:divsChild>
                <w:div w:id="131024380">
                  <w:marLeft w:val="0"/>
                  <w:marRight w:val="0"/>
                  <w:marTop w:val="0"/>
                  <w:marBottom w:val="0"/>
                  <w:divBdr>
                    <w:top w:val="none" w:sz="0" w:space="0" w:color="auto"/>
                    <w:left w:val="none" w:sz="0" w:space="0" w:color="auto"/>
                    <w:bottom w:val="none" w:sz="0" w:space="0" w:color="auto"/>
                    <w:right w:val="none" w:sz="0" w:space="0" w:color="auto"/>
                  </w:divBdr>
                  <w:divsChild>
                    <w:div w:id="1045567843">
                      <w:marLeft w:val="0"/>
                      <w:marRight w:val="0"/>
                      <w:marTop w:val="0"/>
                      <w:marBottom w:val="0"/>
                      <w:divBdr>
                        <w:top w:val="none" w:sz="0" w:space="0" w:color="auto"/>
                        <w:left w:val="none" w:sz="0" w:space="0" w:color="auto"/>
                        <w:bottom w:val="none" w:sz="0" w:space="0" w:color="auto"/>
                        <w:right w:val="none" w:sz="0" w:space="0" w:color="auto"/>
                      </w:divBdr>
                      <w:divsChild>
                        <w:div w:id="2055814907">
                          <w:marLeft w:val="0"/>
                          <w:marRight w:val="0"/>
                          <w:marTop w:val="0"/>
                          <w:marBottom w:val="0"/>
                          <w:divBdr>
                            <w:top w:val="none" w:sz="0" w:space="0" w:color="auto"/>
                            <w:left w:val="none" w:sz="0" w:space="0" w:color="auto"/>
                            <w:bottom w:val="none" w:sz="0" w:space="0" w:color="auto"/>
                            <w:right w:val="none" w:sz="0" w:space="0" w:color="auto"/>
                          </w:divBdr>
                          <w:divsChild>
                            <w:div w:id="2090347069">
                              <w:marLeft w:val="0"/>
                              <w:marRight w:val="0"/>
                              <w:marTop w:val="0"/>
                              <w:marBottom w:val="0"/>
                              <w:divBdr>
                                <w:top w:val="none" w:sz="0" w:space="0" w:color="auto"/>
                                <w:left w:val="none" w:sz="0" w:space="0" w:color="auto"/>
                                <w:bottom w:val="none" w:sz="0" w:space="0" w:color="auto"/>
                                <w:right w:val="none" w:sz="0" w:space="0" w:color="auto"/>
                              </w:divBdr>
                              <w:divsChild>
                                <w:div w:id="1023633874">
                                  <w:marLeft w:val="0"/>
                                  <w:marRight w:val="0"/>
                                  <w:marTop w:val="225"/>
                                  <w:marBottom w:val="225"/>
                                  <w:divBdr>
                                    <w:top w:val="none" w:sz="0" w:space="0" w:color="auto"/>
                                    <w:left w:val="none" w:sz="0" w:space="0" w:color="auto"/>
                                    <w:bottom w:val="none" w:sz="0" w:space="0" w:color="auto"/>
                                    <w:right w:val="none" w:sz="0" w:space="0" w:color="auto"/>
                                  </w:divBdr>
                                  <w:divsChild>
                                    <w:div w:id="1693990975">
                                      <w:marLeft w:val="600"/>
                                      <w:marRight w:val="0"/>
                                      <w:marTop w:val="0"/>
                                      <w:marBottom w:val="0"/>
                                      <w:divBdr>
                                        <w:top w:val="none" w:sz="0" w:space="0" w:color="auto"/>
                                        <w:left w:val="none" w:sz="0" w:space="0" w:color="auto"/>
                                        <w:bottom w:val="none" w:sz="0" w:space="0" w:color="auto"/>
                                        <w:right w:val="none" w:sz="0" w:space="0" w:color="auto"/>
                                      </w:divBdr>
                                      <w:divsChild>
                                        <w:div w:id="1373111919">
                                          <w:marLeft w:val="0"/>
                                          <w:marRight w:val="0"/>
                                          <w:marTop w:val="0"/>
                                          <w:marBottom w:val="0"/>
                                          <w:divBdr>
                                            <w:top w:val="none" w:sz="0" w:space="0" w:color="auto"/>
                                            <w:left w:val="none" w:sz="0" w:space="0" w:color="auto"/>
                                            <w:bottom w:val="none" w:sz="0" w:space="0" w:color="auto"/>
                                            <w:right w:val="none" w:sz="0" w:space="0" w:color="auto"/>
                                          </w:divBdr>
                                          <w:divsChild>
                                            <w:div w:id="1750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6557">
                                  <w:marLeft w:val="0"/>
                                  <w:marRight w:val="0"/>
                                  <w:marTop w:val="0"/>
                                  <w:marBottom w:val="0"/>
                                  <w:divBdr>
                                    <w:top w:val="none" w:sz="0" w:space="0" w:color="auto"/>
                                    <w:left w:val="none" w:sz="0" w:space="0" w:color="auto"/>
                                    <w:bottom w:val="none" w:sz="0" w:space="0" w:color="auto"/>
                                    <w:right w:val="none" w:sz="0" w:space="0" w:color="auto"/>
                                  </w:divBdr>
                                </w:div>
                                <w:div w:id="765003353">
                                  <w:marLeft w:val="0"/>
                                  <w:marRight w:val="0"/>
                                  <w:marTop w:val="0"/>
                                  <w:marBottom w:val="0"/>
                                  <w:divBdr>
                                    <w:top w:val="none" w:sz="0" w:space="0" w:color="auto"/>
                                    <w:left w:val="none" w:sz="0" w:space="0" w:color="auto"/>
                                    <w:bottom w:val="none" w:sz="0" w:space="0" w:color="auto"/>
                                    <w:right w:val="none" w:sz="0" w:space="0" w:color="auto"/>
                                  </w:divBdr>
                                </w:div>
                                <w:div w:id="271085574">
                                  <w:marLeft w:val="0"/>
                                  <w:marRight w:val="0"/>
                                  <w:marTop w:val="0"/>
                                  <w:marBottom w:val="0"/>
                                  <w:divBdr>
                                    <w:top w:val="none" w:sz="0" w:space="0" w:color="auto"/>
                                    <w:left w:val="none" w:sz="0" w:space="0" w:color="auto"/>
                                    <w:bottom w:val="none" w:sz="0" w:space="0" w:color="auto"/>
                                    <w:right w:val="none" w:sz="0" w:space="0" w:color="auto"/>
                                  </w:divBdr>
                                </w:div>
                                <w:div w:id="1069037816">
                                  <w:marLeft w:val="0"/>
                                  <w:marRight w:val="0"/>
                                  <w:marTop w:val="0"/>
                                  <w:marBottom w:val="0"/>
                                  <w:divBdr>
                                    <w:top w:val="none" w:sz="0" w:space="0" w:color="auto"/>
                                    <w:left w:val="none" w:sz="0" w:space="0" w:color="auto"/>
                                    <w:bottom w:val="none" w:sz="0" w:space="0" w:color="auto"/>
                                    <w:right w:val="none" w:sz="0" w:space="0" w:color="auto"/>
                                  </w:divBdr>
                                </w:div>
                                <w:div w:id="468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7400">
      <w:bodyDiv w:val="1"/>
      <w:marLeft w:val="0"/>
      <w:marRight w:val="0"/>
      <w:marTop w:val="0"/>
      <w:marBottom w:val="0"/>
      <w:divBdr>
        <w:top w:val="none" w:sz="0" w:space="0" w:color="auto"/>
        <w:left w:val="none" w:sz="0" w:space="0" w:color="auto"/>
        <w:bottom w:val="none" w:sz="0" w:space="0" w:color="auto"/>
        <w:right w:val="none" w:sz="0" w:space="0" w:color="auto"/>
      </w:divBdr>
    </w:div>
    <w:div w:id="509216654">
      <w:bodyDiv w:val="1"/>
      <w:marLeft w:val="0"/>
      <w:marRight w:val="0"/>
      <w:marTop w:val="0"/>
      <w:marBottom w:val="0"/>
      <w:divBdr>
        <w:top w:val="none" w:sz="0" w:space="0" w:color="auto"/>
        <w:left w:val="none" w:sz="0" w:space="0" w:color="auto"/>
        <w:bottom w:val="none" w:sz="0" w:space="0" w:color="auto"/>
        <w:right w:val="none" w:sz="0" w:space="0" w:color="auto"/>
      </w:divBdr>
    </w:div>
    <w:div w:id="517045329">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47380748">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04070258">
      <w:bodyDiv w:val="1"/>
      <w:marLeft w:val="0"/>
      <w:marRight w:val="0"/>
      <w:marTop w:val="0"/>
      <w:marBottom w:val="0"/>
      <w:divBdr>
        <w:top w:val="none" w:sz="0" w:space="0" w:color="auto"/>
        <w:left w:val="none" w:sz="0" w:space="0" w:color="auto"/>
        <w:bottom w:val="none" w:sz="0" w:space="0" w:color="auto"/>
        <w:right w:val="none" w:sz="0" w:space="0" w:color="auto"/>
      </w:divBdr>
      <w:divsChild>
        <w:div w:id="143011705">
          <w:marLeft w:val="0"/>
          <w:marRight w:val="0"/>
          <w:marTop w:val="0"/>
          <w:marBottom w:val="0"/>
          <w:divBdr>
            <w:top w:val="none" w:sz="0" w:space="0" w:color="auto"/>
            <w:left w:val="none" w:sz="0" w:space="0" w:color="auto"/>
            <w:bottom w:val="none" w:sz="0" w:space="0" w:color="auto"/>
            <w:right w:val="none" w:sz="0" w:space="0" w:color="auto"/>
          </w:divBdr>
        </w:div>
        <w:div w:id="1302685123">
          <w:marLeft w:val="0"/>
          <w:marRight w:val="0"/>
          <w:marTop w:val="0"/>
          <w:marBottom w:val="75"/>
          <w:divBdr>
            <w:top w:val="none" w:sz="0" w:space="0" w:color="auto"/>
            <w:left w:val="none" w:sz="0" w:space="0" w:color="auto"/>
            <w:bottom w:val="none" w:sz="0" w:space="0" w:color="auto"/>
            <w:right w:val="none" w:sz="0" w:space="0" w:color="auto"/>
          </w:divBdr>
        </w:div>
        <w:div w:id="14888290">
          <w:marLeft w:val="0"/>
          <w:marRight w:val="0"/>
          <w:marTop w:val="0"/>
          <w:marBottom w:val="0"/>
          <w:divBdr>
            <w:top w:val="none" w:sz="0" w:space="0" w:color="auto"/>
            <w:left w:val="none" w:sz="0" w:space="0" w:color="auto"/>
            <w:bottom w:val="none" w:sz="0" w:space="0" w:color="auto"/>
            <w:right w:val="none" w:sz="0" w:space="0" w:color="auto"/>
          </w:divBdr>
        </w:div>
      </w:divsChild>
    </w:div>
    <w:div w:id="616714113">
      <w:bodyDiv w:val="1"/>
      <w:marLeft w:val="0"/>
      <w:marRight w:val="0"/>
      <w:marTop w:val="0"/>
      <w:marBottom w:val="0"/>
      <w:divBdr>
        <w:top w:val="none" w:sz="0" w:space="0" w:color="auto"/>
        <w:left w:val="none" w:sz="0" w:space="0" w:color="auto"/>
        <w:bottom w:val="none" w:sz="0" w:space="0" w:color="auto"/>
        <w:right w:val="none" w:sz="0" w:space="0" w:color="auto"/>
      </w:divBdr>
      <w:divsChild>
        <w:div w:id="1709992548">
          <w:marLeft w:val="0"/>
          <w:marRight w:val="0"/>
          <w:marTop w:val="0"/>
          <w:marBottom w:val="0"/>
          <w:divBdr>
            <w:top w:val="none" w:sz="0" w:space="0" w:color="auto"/>
            <w:left w:val="none" w:sz="0" w:space="0" w:color="auto"/>
            <w:bottom w:val="none" w:sz="0" w:space="0" w:color="auto"/>
            <w:right w:val="none" w:sz="0" w:space="0" w:color="auto"/>
          </w:divBdr>
        </w:div>
      </w:divsChild>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59889240">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65130292">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3780">
      <w:bodyDiv w:val="1"/>
      <w:marLeft w:val="0"/>
      <w:marRight w:val="0"/>
      <w:marTop w:val="0"/>
      <w:marBottom w:val="0"/>
      <w:divBdr>
        <w:top w:val="none" w:sz="0" w:space="0" w:color="auto"/>
        <w:left w:val="none" w:sz="0" w:space="0" w:color="auto"/>
        <w:bottom w:val="none" w:sz="0" w:space="0" w:color="auto"/>
        <w:right w:val="none" w:sz="0" w:space="0" w:color="auto"/>
      </w:divBdr>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32580484">
      <w:bodyDiv w:val="1"/>
      <w:marLeft w:val="0"/>
      <w:marRight w:val="0"/>
      <w:marTop w:val="0"/>
      <w:marBottom w:val="0"/>
      <w:divBdr>
        <w:top w:val="none" w:sz="0" w:space="0" w:color="auto"/>
        <w:left w:val="none" w:sz="0" w:space="0" w:color="auto"/>
        <w:bottom w:val="none" w:sz="0" w:space="0" w:color="auto"/>
        <w:right w:val="none" w:sz="0" w:space="0" w:color="auto"/>
      </w:divBdr>
    </w:div>
    <w:div w:id="742534719">
      <w:bodyDiv w:val="1"/>
      <w:marLeft w:val="0"/>
      <w:marRight w:val="0"/>
      <w:marTop w:val="0"/>
      <w:marBottom w:val="0"/>
      <w:divBdr>
        <w:top w:val="none" w:sz="0" w:space="0" w:color="auto"/>
        <w:left w:val="none" w:sz="0" w:space="0" w:color="auto"/>
        <w:bottom w:val="none" w:sz="0" w:space="0" w:color="auto"/>
        <w:right w:val="none" w:sz="0" w:space="0" w:color="auto"/>
      </w:divBdr>
    </w:div>
    <w:div w:id="750348865">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59256481">
      <w:bodyDiv w:val="1"/>
      <w:marLeft w:val="0"/>
      <w:marRight w:val="0"/>
      <w:marTop w:val="0"/>
      <w:marBottom w:val="0"/>
      <w:divBdr>
        <w:top w:val="none" w:sz="0" w:space="0" w:color="auto"/>
        <w:left w:val="none" w:sz="0" w:space="0" w:color="auto"/>
        <w:bottom w:val="none" w:sz="0" w:space="0" w:color="auto"/>
        <w:right w:val="none" w:sz="0" w:space="0" w:color="auto"/>
      </w:divBdr>
    </w:div>
    <w:div w:id="759568986">
      <w:bodyDiv w:val="1"/>
      <w:marLeft w:val="0"/>
      <w:marRight w:val="0"/>
      <w:marTop w:val="0"/>
      <w:marBottom w:val="0"/>
      <w:divBdr>
        <w:top w:val="none" w:sz="0" w:space="0" w:color="auto"/>
        <w:left w:val="none" w:sz="0" w:space="0" w:color="auto"/>
        <w:bottom w:val="none" w:sz="0" w:space="0" w:color="auto"/>
        <w:right w:val="none" w:sz="0" w:space="0" w:color="auto"/>
      </w:divBdr>
      <w:divsChild>
        <w:div w:id="1787893136">
          <w:marLeft w:val="0"/>
          <w:marRight w:val="0"/>
          <w:marTop w:val="0"/>
          <w:marBottom w:val="0"/>
          <w:divBdr>
            <w:top w:val="none" w:sz="0" w:space="0" w:color="auto"/>
            <w:left w:val="none" w:sz="0" w:space="0" w:color="auto"/>
            <w:bottom w:val="none" w:sz="0" w:space="0" w:color="auto"/>
            <w:right w:val="none" w:sz="0" w:space="0" w:color="auto"/>
          </w:divBdr>
        </w:div>
        <w:div w:id="1022166838">
          <w:marLeft w:val="0"/>
          <w:marRight w:val="0"/>
          <w:marTop w:val="0"/>
          <w:marBottom w:val="75"/>
          <w:divBdr>
            <w:top w:val="none" w:sz="0" w:space="0" w:color="auto"/>
            <w:left w:val="none" w:sz="0" w:space="0" w:color="auto"/>
            <w:bottom w:val="none" w:sz="0" w:space="0" w:color="auto"/>
            <w:right w:val="none" w:sz="0" w:space="0" w:color="auto"/>
          </w:divBdr>
        </w:div>
        <w:div w:id="569968518">
          <w:marLeft w:val="0"/>
          <w:marRight w:val="0"/>
          <w:marTop w:val="0"/>
          <w:marBottom w:val="0"/>
          <w:divBdr>
            <w:top w:val="none" w:sz="0" w:space="0" w:color="auto"/>
            <w:left w:val="none" w:sz="0" w:space="0" w:color="auto"/>
            <w:bottom w:val="none" w:sz="0" w:space="0" w:color="auto"/>
            <w:right w:val="none" w:sz="0" w:space="0" w:color="auto"/>
          </w:divBdr>
        </w:div>
      </w:divsChild>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797378108">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27138726">
      <w:bodyDiv w:val="1"/>
      <w:marLeft w:val="0"/>
      <w:marRight w:val="0"/>
      <w:marTop w:val="0"/>
      <w:marBottom w:val="0"/>
      <w:divBdr>
        <w:top w:val="none" w:sz="0" w:space="0" w:color="auto"/>
        <w:left w:val="none" w:sz="0" w:space="0" w:color="auto"/>
        <w:bottom w:val="none" w:sz="0" w:space="0" w:color="auto"/>
        <w:right w:val="none" w:sz="0" w:space="0" w:color="auto"/>
      </w:divBdr>
    </w:div>
    <w:div w:id="828784921">
      <w:bodyDiv w:val="1"/>
      <w:marLeft w:val="0"/>
      <w:marRight w:val="0"/>
      <w:marTop w:val="0"/>
      <w:marBottom w:val="0"/>
      <w:divBdr>
        <w:top w:val="none" w:sz="0" w:space="0" w:color="auto"/>
        <w:left w:val="none" w:sz="0" w:space="0" w:color="auto"/>
        <w:bottom w:val="none" w:sz="0" w:space="0" w:color="auto"/>
        <w:right w:val="none" w:sz="0" w:space="0" w:color="auto"/>
      </w:divBdr>
      <w:divsChild>
        <w:div w:id="1796362208">
          <w:marLeft w:val="0"/>
          <w:marRight w:val="0"/>
          <w:marTop w:val="0"/>
          <w:marBottom w:val="75"/>
          <w:divBdr>
            <w:top w:val="none" w:sz="0" w:space="0" w:color="auto"/>
            <w:left w:val="none" w:sz="0" w:space="0" w:color="auto"/>
            <w:bottom w:val="none" w:sz="0" w:space="0" w:color="auto"/>
            <w:right w:val="none" w:sz="0" w:space="0" w:color="auto"/>
          </w:divBdr>
        </w:div>
        <w:div w:id="1882092930">
          <w:marLeft w:val="0"/>
          <w:marRight w:val="0"/>
          <w:marTop w:val="0"/>
          <w:marBottom w:val="0"/>
          <w:divBdr>
            <w:top w:val="none" w:sz="0" w:space="0" w:color="auto"/>
            <w:left w:val="none" w:sz="0" w:space="0" w:color="auto"/>
            <w:bottom w:val="none" w:sz="0" w:space="0" w:color="auto"/>
            <w:right w:val="none" w:sz="0" w:space="0" w:color="auto"/>
          </w:divBdr>
        </w:div>
      </w:divsChild>
    </w:div>
    <w:div w:id="830026390">
      <w:bodyDiv w:val="1"/>
      <w:marLeft w:val="0"/>
      <w:marRight w:val="0"/>
      <w:marTop w:val="0"/>
      <w:marBottom w:val="0"/>
      <w:divBdr>
        <w:top w:val="none" w:sz="0" w:space="0" w:color="auto"/>
        <w:left w:val="none" w:sz="0" w:space="0" w:color="auto"/>
        <w:bottom w:val="none" w:sz="0" w:space="0" w:color="auto"/>
        <w:right w:val="none" w:sz="0" w:space="0" w:color="auto"/>
      </w:divBdr>
    </w:div>
    <w:div w:id="837812380">
      <w:bodyDiv w:val="1"/>
      <w:marLeft w:val="0"/>
      <w:marRight w:val="0"/>
      <w:marTop w:val="0"/>
      <w:marBottom w:val="0"/>
      <w:divBdr>
        <w:top w:val="none" w:sz="0" w:space="0" w:color="auto"/>
        <w:left w:val="none" w:sz="0" w:space="0" w:color="auto"/>
        <w:bottom w:val="none" w:sz="0" w:space="0" w:color="auto"/>
        <w:right w:val="none" w:sz="0" w:space="0" w:color="auto"/>
      </w:divBdr>
    </w:div>
    <w:div w:id="850219607">
      <w:bodyDiv w:val="1"/>
      <w:marLeft w:val="0"/>
      <w:marRight w:val="0"/>
      <w:marTop w:val="0"/>
      <w:marBottom w:val="0"/>
      <w:divBdr>
        <w:top w:val="none" w:sz="0" w:space="0" w:color="auto"/>
        <w:left w:val="none" w:sz="0" w:space="0" w:color="auto"/>
        <w:bottom w:val="none" w:sz="0" w:space="0" w:color="auto"/>
        <w:right w:val="none" w:sz="0" w:space="0" w:color="auto"/>
      </w:divBdr>
    </w:div>
    <w:div w:id="865024469">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891815535">
      <w:bodyDiv w:val="1"/>
      <w:marLeft w:val="0"/>
      <w:marRight w:val="0"/>
      <w:marTop w:val="0"/>
      <w:marBottom w:val="0"/>
      <w:divBdr>
        <w:top w:val="none" w:sz="0" w:space="0" w:color="auto"/>
        <w:left w:val="none" w:sz="0" w:space="0" w:color="auto"/>
        <w:bottom w:val="none" w:sz="0" w:space="0" w:color="auto"/>
        <w:right w:val="none" w:sz="0" w:space="0" w:color="auto"/>
      </w:divBdr>
      <w:divsChild>
        <w:div w:id="832649203">
          <w:marLeft w:val="0"/>
          <w:marRight w:val="0"/>
          <w:marTop w:val="0"/>
          <w:marBottom w:val="0"/>
          <w:divBdr>
            <w:top w:val="none" w:sz="0" w:space="0" w:color="auto"/>
            <w:left w:val="none" w:sz="0" w:space="0" w:color="auto"/>
            <w:bottom w:val="none" w:sz="0" w:space="0" w:color="auto"/>
            <w:right w:val="none" w:sz="0" w:space="0" w:color="auto"/>
          </w:divBdr>
        </w:div>
        <w:div w:id="20595384">
          <w:marLeft w:val="0"/>
          <w:marRight w:val="0"/>
          <w:marTop w:val="0"/>
          <w:marBottom w:val="0"/>
          <w:divBdr>
            <w:top w:val="none" w:sz="0" w:space="0" w:color="auto"/>
            <w:left w:val="none" w:sz="0" w:space="0" w:color="auto"/>
            <w:bottom w:val="none" w:sz="0" w:space="0" w:color="auto"/>
            <w:right w:val="none" w:sz="0" w:space="0" w:color="auto"/>
          </w:divBdr>
        </w:div>
        <w:div w:id="416563714">
          <w:marLeft w:val="0"/>
          <w:marRight w:val="0"/>
          <w:marTop w:val="0"/>
          <w:marBottom w:val="0"/>
          <w:divBdr>
            <w:top w:val="none" w:sz="0" w:space="0" w:color="auto"/>
            <w:left w:val="none" w:sz="0" w:space="0" w:color="auto"/>
            <w:bottom w:val="none" w:sz="0" w:space="0" w:color="auto"/>
            <w:right w:val="none" w:sz="0" w:space="0" w:color="auto"/>
          </w:divBdr>
        </w:div>
        <w:div w:id="1517882849">
          <w:marLeft w:val="0"/>
          <w:marRight w:val="0"/>
          <w:marTop w:val="0"/>
          <w:marBottom w:val="0"/>
          <w:divBdr>
            <w:top w:val="none" w:sz="0" w:space="0" w:color="auto"/>
            <w:left w:val="none" w:sz="0" w:space="0" w:color="auto"/>
            <w:bottom w:val="none" w:sz="0" w:space="0" w:color="auto"/>
            <w:right w:val="none" w:sz="0" w:space="0" w:color="auto"/>
          </w:divBdr>
        </w:div>
        <w:div w:id="91711213">
          <w:marLeft w:val="0"/>
          <w:marRight w:val="0"/>
          <w:marTop w:val="0"/>
          <w:marBottom w:val="0"/>
          <w:divBdr>
            <w:top w:val="none" w:sz="0" w:space="0" w:color="auto"/>
            <w:left w:val="none" w:sz="0" w:space="0" w:color="auto"/>
            <w:bottom w:val="none" w:sz="0" w:space="0" w:color="auto"/>
            <w:right w:val="none" w:sz="0" w:space="0" w:color="auto"/>
          </w:divBdr>
        </w:div>
        <w:div w:id="793250414">
          <w:marLeft w:val="0"/>
          <w:marRight w:val="0"/>
          <w:marTop w:val="0"/>
          <w:marBottom w:val="0"/>
          <w:divBdr>
            <w:top w:val="none" w:sz="0" w:space="0" w:color="auto"/>
            <w:left w:val="none" w:sz="0" w:space="0" w:color="auto"/>
            <w:bottom w:val="none" w:sz="0" w:space="0" w:color="auto"/>
            <w:right w:val="none" w:sz="0" w:space="0" w:color="auto"/>
          </w:divBdr>
        </w:div>
      </w:divsChild>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6846">
      <w:bodyDiv w:val="1"/>
      <w:marLeft w:val="0"/>
      <w:marRight w:val="0"/>
      <w:marTop w:val="0"/>
      <w:marBottom w:val="0"/>
      <w:divBdr>
        <w:top w:val="none" w:sz="0" w:space="0" w:color="auto"/>
        <w:left w:val="none" w:sz="0" w:space="0" w:color="auto"/>
        <w:bottom w:val="none" w:sz="0" w:space="0" w:color="auto"/>
        <w:right w:val="none" w:sz="0" w:space="0" w:color="auto"/>
      </w:divBdr>
      <w:divsChild>
        <w:div w:id="118188279">
          <w:marLeft w:val="0"/>
          <w:marRight w:val="0"/>
          <w:marTop w:val="0"/>
          <w:marBottom w:val="0"/>
          <w:divBdr>
            <w:top w:val="none" w:sz="0" w:space="0" w:color="auto"/>
            <w:left w:val="none" w:sz="0" w:space="0" w:color="auto"/>
            <w:bottom w:val="none" w:sz="0" w:space="0" w:color="auto"/>
            <w:right w:val="none" w:sz="0" w:space="0" w:color="auto"/>
          </w:divBdr>
        </w:div>
        <w:div w:id="1002851011">
          <w:marLeft w:val="0"/>
          <w:marRight w:val="0"/>
          <w:marTop w:val="0"/>
          <w:marBottom w:val="0"/>
          <w:divBdr>
            <w:top w:val="none" w:sz="0" w:space="0" w:color="auto"/>
            <w:left w:val="none" w:sz="0" w:space="0" w:color="auto"/>
            <w:bottom w:val="none" w:sz="0" w:space="0" w:color="auto"/>
            <w:right w:val="none" w:sz="0" w:space="0" w:color="auto"/>
          </w:divBdr>
          <w:divsChild>
            <w:div w:id="17102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942224430">
      <w:bodyDiv w:val="1"/>
      <w:marLeft w:val="0"/>
      <w:marRight w:val="0"/>
      <w:marTop w:val="0"/>
      <w:marBottom w:val="0"/>
      <w:divBdr>
        <w:top w:val="none" w:sz="0" w:space="0" w:color="auto"/>
        <w:left w:val="none" w:sz="0" w:space="0" w:color="auto"/>
        <w:bottom w:val="none" w:sz="0" w:space="0" w:color="auto"/>
        <w:right w:val="none" w:sz="0" w:space="0" w:color="auto"/>
      </w:divBdr>
      <w:divsChild>
        <w:div w:id="894002298">
          <w:marLeft w:val="0"/>
          <w:marRight w:val="0"/>
          <w:marTop w:val="0"/>
          <w:marBottom w:val="0"/>
          <w:divBdr>
            <w:top w:val="none" w:sz="0" w:space="0" w:color="auto"/>
            <w:left w:val="none" w:sz="0" w:space="0" w:color="auto"/>
            <w:bottom w:val="none" w:sz="0" w:space="0" w:color="auto"/>
            <w:right w:val="none" w:sz="0" w:space="0" w:color="auto"/>
          </w:divBdr>
        </w:div>
      </w:divsChild>
    </w:div>
    <w:div w:id="950623447">
      <w:bodyDiv w:val="1"/>
      <w:marLeft w:val="0"/>
      <w:marRight w:val="0"/>
      <w:marTop w:val="0"/>
      <w:marBottom w:val="0"/>
      <w:divBdr>
        <w:top w:val="none" w:sz="0" w:space="0" w:color="auto"/>
        <w:left w:val="none" w:sz="0" w:space="0" w:color="auto"/>
        <w:bottom w:val="none" w:sz="0" w:space="0" w:color="auto"/>
        <w:right w:val="none" w:sz="0" w:space="0" w:color="auto"/>
      </w:divBdr>
    </w:div>
    <w:div w:id="951788123">
      <w:bodyDiv w:val="1"/>
      <w:marLeft w:val="0"/>
      <w:marRight w:val="0"/>
      <w:marTop w:val="0"/>
      <w:marBottom w:val="0"/>
      <w:divBdr>
        <w:top w:val="none" w:sz="0" w:space="0" w:color="auto"/>
        <w:left w:val="none" w:sz="0" w:space="0" w:color="auto"/>
        <w:bottom w:val="none" w:sz="0" w:space="0" w:color="auto"/>
        <w:right w:val="none" w:sz="0" w:space="0" w:color="auto"/>
      </w:divBdr>
    </w:div>
    <w:div w:id="977421515">
      <w:bodyDiv w:val="1"/>
      <w:marLeft w:val="0"/>
      <w:marRight w:val="0"/>
      <w:marTop w:val="0"/>
      <w:marBottom w:val="0"/>
      <w:divBdr>
        <w:top w:val="none" w:sz="0" w:space="0" w:color="auto"/>
        <w:left w:val="none" w:sz="0" w:space="0" w:color="auto"/>
        <w:bottom w:val="none" w:sz="0" w:space="0" w:color="auto"/>
        <w:right w:val="none" w:sz="0" w:space="0" w:color="auto"/>
      </w:divBdr>
    </w:div>
    <w:div w:id="981546296">
      <w:bodyDiv w:val="1"/>
      <w:marLeft w:val="0"/>
      <w:marRight w:val="0"/>
      <w:marTop w:val="0"/>
      <w:marBottom w:val="0"/>
      <w:divBdr>
        <w:top w:val="none" w:sz="0" w:space="0" w:color="auto"/>
        <w:left w:val="none" w:sz="0" w:space="0" w:color="auto"/>
        <w:bottom w:val="none" w:sz="0" w:space="0" w:color="auto"/>
        <w:right w:val="none" w:sz="0" w:space="0" w:color="auto"/>
      </w:divBdr>
    </w:div>
    <w:div w:id="1001741554">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23020660">
      <w:bodyDiv w:val="1"/>
      <w:marLeft w:val="0"/>
      <w:marRight w:val="0"/>
      <w:marTop w:val="0"/>
      <w:marBottom w:val="0"/>
      <w:divBdr>
        <w:top w:val="none" w:sz="0" w:space="0" w:color="auto"/>
        <w:left w:val="none" w:sz="0" w:space="0" w:color="auto"/>
        <w:bottom w:val="none" w:sz="0" w:space="0" w:color="auto"/>
        <w:right w:val="none" w:sz="0" w:space="0" w:color="auto"/>
      </w:divBdr>
    </w:div>
    <w:div w:id="1037242548">
      <w:bodyDiv w:val="1"/>
      <w:marLeft w:val="0"/>
      <w:marRight w:val="0"/>
      <w:marTop w:val="0"/>
      <w:marBottom w:val="0"/>
      <w:divBdr>
        <w:top w:val="none" w:sz="0" w:space="0" w:color="auto"/>
        <w:left w:val="none" w:sz="0" w:space="0" w:color="auto"/>
        <w:bottom w:val="none" w:sz="0" w:space="0" w:color="auto"/>
        <w:right w:val="none" w:sz="0" w:space="0" w:color="auto"/>
      </w:divBdr>
    </w:div>
    <w:div w:id="1038819292">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3143072">
      <w:bodyDiv w:val="1"/>
      <w:marLeft w:val="0"/>
      <w:marRight w:val="0"/>
      <w:marTop w:val="0"/>
      <w:marBottom w:val="0"/>
      <w:divBdr>
        <w:top w:val="none" w:sz="0" w:space="0" w:color="auto"/>
        <w:left w:val="none" w:sz="0" w:space="0" w:color="auto"/>
        <w:bottom w:val="none" w:sz="0" w:space="0" w:color="auto"/>
        <w:right w:val="none" w:sz="0" w:space="0" w:color="auto"/>
      </w:divBdr>
    </w:div>
    <w:div w:id="1086612882">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28665772">
      <w:bodyDiv w:val="1"/>
      <w:marLeft w:val="0"/>
      <w:marRight w:val="0"/>
      <w:marTop w:val="0"/>
      <w:marBottom w:val="0"/>
      <w:divBdr>
        <w:top w:val="none" w:sz="0" w:space="0" w:color="auto"/>
        <w:left w:val="none" w:sz="0" w:space="0" w:color="auto"/>
        <w:bottom w:val="none" w:sz="0" w:space="0" w:color="auto"/>
        <w:right w:val="none" w:sz="0" w:space="0" w:color="auto"/>
      </w:divBdr>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62546606">
      <w:bodyDiv w:val="1"/>
      <w:marLeft w:val="0"/>
      <w:marRight w:val="0"/>
      <w:marTop w:val="0"/>
      <w:marBottom w:val="0"/>
      <w:divBdr>
        <w:top w:val="none" w:sz="0" w:space="0" w:color="auto"/>
        <w:left w:val="none" w:sz="0" w:space="0" w:color="auto"/>
        <w:bottom w:val="none" w:sz="0" w:space="0" w:color="auto"/>
        <w:right w:val="none" w:sz="0" w:space="0" w:color="auto"/>
      </w:divBdr>
      <w:divsChild>
        <w:div w:id="318580946">
          <w:marLeft w:val="0"/>
          <w:marRight w:val="0"/>
          <w:marTop w:val="0"/>
          <w:marBottom w:val="0"/>
          <w:divBdr>
            <w:top w:val="none" w:sz="0" w:space="0" w:color="auto"/>
            <w:left w:val="none" w:sz="0" w:space="0" w:color="auto"/>
            <w:bottom w:val="none" w:sz="0" w:space="0" w:color="auto"/>
            <w:right w:val="none" w:sz="0" w:space="0" w:color="auto"/>
          </w:divBdr>
        </w:div>
        <w:div w:id="641429947">
          <w:marLeft w:val="0"/>
          <w:marRight w:val="0"/>
          <w:marTop w:val="0"/>
          <w:marBottom w:val="75"/>
          <w:divBdr>
            <w:top w:val="none" w:sz="0" w:space="0" w:color="auto"/>
            <w:left w:val="none" w:sz="0" w:space="0" w:color="auto"/>
            <w:bottom w:val="none" w:sz="0" w:space="0" w:color="auto"/>
            <w:right w:val="none" w:sz="0" w:space="0" w:color="auto"/>
          </w:divBdr>
        </w:div>
        <w:div w:id="898438704">
          <w:marLeft w:val="0"/>
          <w:marRight w:val="0"/>
          <w:marTop w:val="0"/>
          <w:marBottom w:val="0"/>
          <w:divBdr>
            <w:top w:val="none" w:sz="0" w:space="0" w:color="auto"/>
            <w:left w:val="none" w:sz="0" w:space="0" w:color="auto"/>
            <w:bottom w:val="none" w:sz="0" w:space="0" w:color="auto"/>
            <w:right w:val="none" w:sz="0" w:space="0" w:color="auto"/>
          </w:divBdr>
        </w:div>
      </w:divsChild>
    </w:div>
    <w:div w:id="1166170791">
      <w:bodyDiv w:val="1"/>
      <w:marLeft w:val="0"/>
      <w:marRight w:val="0"/>
      <w:marTop w:val="0"/>
      <w:marBottom w:val="0"/>
      <w:divBdr>
        <w:top w:val="none" w:sz="0" w:space="0" w:color="auto"/>
        <w:left w:val="none" w:sz="0" w:space="0" w:color="auto"/>
        <w:bottom w:val="none" w:sz="0" w:space="0" w:color="auto"/>
        <w:right w:val="none" w:sz="0" w:space="0" w:color="auto"/>
      </w:divBdr>
    </w:div>
    <w:div w:id="1193417174">
      <w:bodyDiv w:val="1"/>
      <w:marLeft w:val="0"/>
      <w:marRight w:val="0"/>
      <w:marTop w:val="0"/>
      <w:marBottom w:val="0"/>
      <w:divBdr>
        <w:top w:val="none" w:sz="0" w:space="0" w:color="auto"/>
        <w:left w:val="none" w:sz="0" w:space="0" w:color="auto"/>
        <w:bottom w:val="none" w:sz="0" w:space="0" w:color="auto"/>
        <w:right w:val="none" w:sz="0" w:space="0" w:color="auto"/>
      </w:divBdr>
      <w:divsChild>
        <w:div w:id="616520652">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219514126">
      <w:bodyDiv w:val="1"/>
      <w:marLeft w:val="0"/>
      <w:marRight w:val="0"/>
      <w:marTop w:val="0"/>
      <w:marBottom w:val="0"/>
      <w:divBdr>
        <w:top w:val="none" w:sz="0" w:space="0" w:color="auto"/>
        <w:left w:val="none" w:sz="0" w:space="0" w:color="auto"/>
        <w:bottom w:val="none" w:sz="0" w:space="0" w:color="auto"/>
        <w:right w:val="none" w:sz="0" w:space="0" w:color="auto"/>
      </w:divBdr>
    </w:div>
    <w:div w:id="1223755682">
      <w:bodyDiv w:val="1"/>
      <w:marLeft w:val="0"/>
      <w:marRight w:val="0"/>
      <w:marTop w:val="0"/>
      <w:marBottom w:val="0"/>
      <w:divBdr>
        <w:top w:val="none" w:sz="0" w:space="0" w:color="auto"/>
        <w:left w:val="none" w:sz="0" w:space="0" w:color="auto"/>
        <w:bottom w:val="none" w:sz="0" w:space="0" w:color="auto"/>
        <w:right w:val="none" w:sz="0" w:space="0" w:color="auto"/>
      </w:divBdr>
      <w:divsChild>
        <w:div w:id="144930916">
          <w:marLeft w:val="0"/>
          <w:marRight w:val="0"/>
          <w:marTop w:val="0"/>
          <w:marBottom w:val="150"/>
          <w:divBdr>
            <w:top w:val="none" w:sz="0" w:space="0" w:color="auto"/>
            <w:left w:val="none" w:sz="0" w:space="0" w:color="auto"/>
            <w:bottom w:val="none" w:sz="0" w:space="0" w:color="auto"/>
            <w:right w:val="none" w:sz="0" w:space="0" w:color="auto"/>
          </w:divBdr>
        </w:div>
      </w:divsChild>
    </w:div>
    <w:div w:id="1226797364">
      <w:bodyDiv w:val="1"/>
      <w:marLeft w:val="0"/>
      <w:marRight w:val="0"/>
      <w:marTop w:val="0"/>
      <w:marBottom w:val="0"/>
      <w:divBdr>
        <w:top w:val="none" w:sz="0" w:space="0" w:color="auto"/>
        <w:left w:val="none" w:sz="0" w:space="0" w:color="auto"/>
        <w:bottom w:val="none" w:sz="0" w:space="0" w:color="auto"/>
        <w:right w:val="none" w:sz="0" w:space="0" w:color="auto"/>
      </w:divBdr>
    </w:div>
    <w:div w:id="1242832260">
      <w:bodyDiv w:val="1"/>
      <w:marLeft w:val="0"/>
      <w:marRight w:val="0"/>
      <w:marTop w:val="0"/>
      <w:marBottom w:val="0"/>
      <w:divBdr>
        <w:top w:val="none" w:sz="0" w:space="0" w:color="auto"/>
        <w:left w:val="none" w:sz="0" w:space="0" w:color="auto"/>
        <w:bottom w:val="none" w:sz="0" w:space="0" w:color="auto"/>
        <w:right w:val="none" w:sz="0" w:space="0" w:color="auto"/>
      </w:divBdr>
    </w:div>
    <w:div w:id="1258782065">
      <w:bodyDiv w:val="1"/>
      <w:marLeft w:val="0"/>
      <w:marRight w:val="0"/>
      <w:marTop w:val="0"/>
      <w:marBottom w:val="0"/>
      <w:divBdr>
        <w:top w:val="none" w:sz="0" w:space="0" w:color="auto"/>
        <w:left w:val="none" w:sz="0" w:space="0" w:color="auto"/>
        <w:bottom w:val="none" w:sz="0" w:space="0" w:color="auto"/>
        <w:right w:val="none" w:sz="0" w:space="0" w:color="auto"/>
      </w:divBdr>
    </w:div>
    <w:div w:id="1263609436">
      <w:bodyDiv w:val="1"/>
      <w:marLeft w:val="0"/>
      <w:marRight w:val="0"/>
      <w:marTop w:val="0"/>
      <w:marBottom w:val="0"/>
      <w:divBdr>
        <w:top w:val="none" w:sz="0" w:space="0" w:color="auto"/>
        <w:left w:val="none" w:sz="0" w:space="0" w:color="auto"/>
        <w:bottom w:val="none" w:sz="0" w:space="0" w:color="auto"/>
        <w:right w:val="none" w:sz="0" w:space="0" w:color="auto"/>
      </w:divBdr>
    </w:div>
    <w:div w:id="1268344805">
      <w:bodyDiv w:val="1"/>
      <w:marLeft w:val="0"/>
      <w:marRight w:val="0"/>
      <w:marTop w:val="0"/>
      <w:marBottom w:val="0"/>
      <w:divBdr>
        <w:top w:val="none" w:sz="0" w:space="0" w:color="auto"/>
        <w:left w:val="none" w:sz="0" w:space="0" w:color="auto"/>
        <w:bottom w:val="none" w:sz="0" w:space="0" w:color="auto"/>
        <w:right w:val="none" w:sz="0" w:space="0" w:color="auto"/>
      </w:divBdr>
    </w:div>
    <w:div w:id="1279295121">
      <w:bodyDiv w:val="1"/>
      <w:marLeft w:val="0"/>
      <w:marRight w:val="0"/>
      <w:marTop w:val="0"/>
      <w:marBottom w:val="0"/>
      <w:divBdr>
        <w:top w:val="none" w:sz="0" w:space="0" w:color="auto"/>
        <w:left w:val="none" w:sz="0" w:space="0" w:color="auto"/>
        <w:bottom w:val="none" w:sz="0" w:space="0" w:color="auto"/>
        <w:right w:val="none" w:sz="0" w:space="0" w:color="auto"/>
      </w:divBdr>
    </w:div>
    <w:div w:id="1299648849">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03853482">
      <w:bodyDiv w:val="1"/>
      <w:marLeft w:val="0"/>
      <w:marRight w:val="0"/>
      <w:marTop w:val="0"/>
      <w:marBottom w:val="0"/>
      <w:divBdr>
        <w:top w:val="none" w:sz="0" w:space="0" w:color="auto"/>
        <w:left w:val="none" w:sz="0" w:space="0" w:color="auto"/>
        <w:bottom w:val="none" w:sz="0" w:space="0" w:color="auto"/>
        <w:right w:val="none" w:sz="0" w:space="0" w:color="auto"/>
      </w:divBdr>
      <w:divsChild>
        <w:div w:id="599487764">
          <w:marLeft w:val="0"/>
          <w:marRight w:val="0"/>
          <w:marTop w:val="0"/>
          <w:marBottom w:val="0"/>
          <w:divBdr>
            <w:top w:val="none" w:sz="0" w:space="0" w:color="auto"/>
            <w:left w:val="none" w:sz="0" w:space="0" w:color="auto"/>
            <w:bottom w:val="none" w:sz="0" w:space="0" w:color="auto"/>
            <w:right w:val="none" w:sz="0" w:space="0" w:color="auto"/>
          </w:divBdr>
        </w:div>
        <w:div w:id="584725953">
          <w:marLeft w:val="0"/>
          <w:marRight w:val="0"/>
          <w:marTop w:val="0"/>
          <w:marBottom w:val="0"/>
          <w:divBdr>
            <w:top w:val="none" w:sz="0" w:space="0" w:color="auto"/>
            <w:left w:val="none" w:sz="0" w:space="0" w:color="auto"/>
            <w:bottom w:val="none" w:sz="0" w:space="0" w:color="auto"/>
            <w:right w:val="none" w:sz="0" w:space="0" w:color="auto"/>
          </w:divBdr>
        </w:div>
        <w:div w:id="1420365333">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 w:id="857543731">
          <w:marLeft w:val="0"/>
          <w:marRight w:val="0"/>
          <w:marTop w:val="0"/>
          <w:marBottom w:val="0"/>
          <w:divBdr>
            <w:top w:val="none" w:sz="0" w:space="0" w:color="auto"/>
            <w:left w:val="none" w:sz="0" w:space="0" w:color="auto"/>
            <w:bottom w:val="none" w:sz="0" w:space="0" w:color="auto"/>
            <w:right w:val="none" w:sz="0" w:space="0" w:color="auto"/>
          </w:divBdr>
        </w:div>
        <w:div w:id="82650226">
          <w:marLeft w:val="0"/>
          <w:marRight w:val="0"/>
          <w:marTop w:val="0"/>
          <w:marBottom w:val="0"/>
          <w:divBdr>
            <w:top w:val="none" w:sz="0" w:space="0" w:color="auto"/>
            <w:left w:val="none" w:sz="0" w:space="0" w:color="auto"/>
            <w:bottom w:val="none" w:sz="0" w:space="0" w:color="auto"/>
            <w:right w:val="none" w:sz="0" w:space="0" w:color="auto"/>
          </w:divBdr>
        </w:div>
      </w:divsChild>
    </w:div>
    <w:div w:id="1309746080">
      <w:bodyDiv w:val="1"/>
      <w:marLeft w:val="0"/>
      <w:marRight w:val="0"/>
      <w:marTop w:val="0"/>
      <w:marBottom w:val="0"/>
      <w:divBdr>
        <w:top w:val="none" w:sz="0" w:space="0" w:color="auto"/>
        <w:left w:val="none" w:sz="0" w:space="0" w:color="auto"/>
        <w:bottom w:val="none" w:sz="0" w:space="0" w:color="auto"/>
        <w:right w:val="none" w:sz="0" w:space="0" w:color="auto"/>
      </w:divBdr>
      <w:divsChild>
        <w:div w:id="1417243160">
          <w:marLeft w:val="0"/>
          <w:marRight w:val="0"/>
          <w:marTop w:val="0"/>
          <w:marBottom w:val="0"/>
          <w:divBdr>
            <w:top w:val="none" w:sz="0" w:space="0" w:color="auto"/>
            <w:left w:val="none" w:sz="0" w:space="0" w:color="auto"/>
            <w:bottom w:val="none" w:sz="0" w:space="0" w:color="auto"/>
            <w:right w:val="none" w:sz="0" w:space="0" w:color="auto"/>
          </w:divBdr>
        </w:div>
      </w:divsChild>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26009565">
      <w:bodyDiv w:val="1"/>
      <w:marLeft w:val="0"/>
      <w:marRight w:val="0"/>
      <w:marTop w:val="0"/>
      <w:marBottom w:val="0"/>
      <w:divBdr>
        <w:top w:val="none" w:sz="0" w:space="0" w:color="auto"/>
        <w:left w:val="none" w:sz="0" w:space="0" w:color="auto"/>
        <w:bottom w:val="none" w:sz="0" w:space="0" w:color="auto"/>
        <w:right w:val="none" w:sz="0" w:space="0" w:color="auto"/>
      </w:divBdr>
    </w:div>
    <w:div w:id="1326475545">
      <w:bodyDiv w:val="1"/>
      <w:marLeft w:val="0"/>
      <w:marRight w:val="0"/>
      <w:marTop w:val="0"/>
      <w:marBottom w:val="0"/>
      <w:divBdr>
        <w:top w:val="none" w:sz="0" w:space="0" w:color="auto"/>
        <w:left w:val="none" w:sz="0" w:space="0" w:color="auto"/>
        <w:bottom w:val="none" w:sz="0" w:space="0" w:color="auto"/>
        <w:right w:val="none" w:sz="0" w:space="0" w:color="auto"/>
      </w:divBdr>
    </w:div>
    <w:div w:id="1334454519">
      <w:bodyDiv w:val="1"/>
      <w:marLeft w:val="0"/>
      <w:marRight w:val="0"/>
      <w:marTop w:val="0"/>
      <w:marBottom w:val="0"/>
      <w:divBdr>
        <w:top w:val="none" w:sz="0" w:space="0" w:color="auto"/>
        <w:left w:val="none" w:sz="0" w:space="0" w:color="auto"/>
        <w:bottom w:val="none" w:sz="0" w:space="0" w:color="auto"/>
        <w:right w:val="none" w:sz="0" w:space="0" w:color="auto"/>
      </w:divBdr>
    </w:div>
    <w:div w:id="1337341852">
      <w:bodyDiv w:val="1"/>
      <w:marLeft w:val="0"/>
      <w:marRight w:val="0"/>
      <w:marTop w:val="0"/>
      <w:marBottom w:val="0"/>
      <w:divBdr>
        <w:top w:val="none" w:sz="0" w:space="0" w:color="auto"/>
        <w:left w:val="none" w:sz="0" w:space="0" w:color="auto"/>
        <w:bottom w:val="none" w:sz="0" w:space="0" w:color="auto"/>
        <w:right w:val="none" w:sz="0" w:space="0" w:color="auto"/>
      </w:divBdr>
    </w:div>
    <w:div w:id="1358038944">
      <w:bodyDiv w:val="1"/>
      <w:marLeft w:val="0"/>
      <w:marRight w:val="0"/>
      <w:marTop w:val="0"/>
      <w:marBottom w:val="0"/>
      <w:divBdr>
        <w:top w:val="none" w:sz="0" w:space="0" w:color="auto"/>
        <w:left w:val="none" w:sz="0" w:space="0" w:color="auto"/>
        <w:bottom w:val="none" w:sz="0" w:space="0" w:color="auto"/>
        <w:right w:val="none" w:sz="0" w:space="0" w:color="auto"/>
      </w:divBdr>
      <w:divsChild>
        <w:div w:id="1705789580">
          <w:marLeft w:val="0"/>
          <w:marRight w:val="0"/>
          <w:marTop w:val="0"/>
          <w:marBottom w:val="75"/>
          <w:divBdr>
            <w:top w:val="none" w:sz="0" w:space="0" w:color="auto"/>
            <w:left w:val="none" w:sz="0" w:space="0" w:color="auto"/>
            <w:bottom w:val="none" w:sz="0" w:space="0" w:color="auto"/>
            <w:right w:val="none" w:sz="0" w:space="0" w:color="auto"/>
          </w:divBdr>
        </w:div>
        <w:div w:id="1273316362">
          <w:marLeft w:val="0"/>
          <w:marRight w:val="0"/>
          <w:marTop w:val="0"/>
          <w:marBottom w:val="0"/>
          <w:divBdr>
            <w:top w:val="none" w:sz="0" w:space="0" w:color="auto"/>
            <w:left w:val="none" w:sz="0" w:space="0" w:color="auto"/>
            <w:bottom w:val="none" w:sz="0" w:space="0" w:color="auto"/>
            <w:right w:val="none" w:sz="0" w:space="0" w:color="auto"/>
          </w:divBdr>
        </w:div>
      </w:divsChild>
    </w:div>
    <w:div w:id="1358237508">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74230876">
      <w:bodyDiv w:val="1"/>
      <w:marLeft w:val="0"/>
      <w:marRight w:val="0"/>
      <w:marTop w:val="0"/>
      <w:marBottom w:val="0"/>
      <w:divBdr>
        <w:top w:val="none" w:sz="0" w:space="0" w:color="auto"/>
        <w:left w:val="none" w:sz="0" w:space="0" w:color="auto"/>
        <w:bottom w:val="none" w:sz="0" w:space="0" w:color="auto"/>
        <w:right w:val="none" w:sz="0" w:space="0" w:color="auto"/>
      </w:divBdr>
    </w:div>
    <w:div w:id="1377320053">
      <w:bodyDiv w:val="1"/>
      <w:marLeft w:val="0"/>
      <w:marRight w:val="0"/>
      <w:marTop w:val="0"/>
      <w:marBottom w:val="0"/>
      <w:divBdr>
        <w:top w:val="none" w:sz="0" w:space="0" w:color="auto"/>
        <w:left w:val="none" w:sz="0" w:space="0" w:color="auto"/>
        <w:bottom w:val="none" w:sz="0" w:space="0" w:color="auto"/>
        <w:right w:val="none" w:sz="0" w:space="0" w:color="auto"/>
      </w:divBdr>
      <w:divsChild>
        <w:div w:id="1906334257">
          <w:marLeft w:val="0"/>
          <w:marRight w:val="0"/>
          <w:marTop w:val="0"/>
          <w:marBottom w:val="0"/>
          <w:divBdr>
            <w:top w:val="none" w:sz="0" w:space="0" w:color="auto"/>
            <w:left w:val="none" w:sz="0" w:space="0" w:color="auto"/>
            <w:bottom w:val="none" w:sz="0" w:space="0" w:color="auto"/>
            <w:right w:val="none" w:sz="0" w:space="0" w:color="auto"/>
          </w:divBdr>
        </w:div>
        <w:div w:id="842866050">
          <w:marLeft w:val="0"/>
          <w:marRight w:val="0"/>
          <w:marTop w:val="0"/>
          <w:marBottom w:val="75"/>
          <w:divBdr>
            <w:top w:val="none" w:sz="0" w:space="0" w:color="auto"/>
            <w:left w:val="none" w:sz="0" w:space="0" w:color="auto"/>
            <w:bottom w:val="none" w:sz="0" w:space="0" w:color="auto"/>
            <w:right w:val="none" w:sz="0" w:space="0" w:color="auto"/>
          </w:divBdr>
        </w:div>
        <w:div w:id="57560885">
          <w:marLeft w:val="0"/>
          <w:marRight w:val="0"/>
          <w:marTop w:val="0"/>
          <w:marBottom w:val="0"/>
          <w:divBdr>
            <w:top w:val="none" w:sz="0" w:space="0" w:color="auto"/>
            <w:left w:val="none" w:sz="0" w:space="0" w:color="auto"/>
            <w:bottom w:val="none" w:sz="0" w:space="0" w:color="auto"/>
            <w:right w:val="none" w:sz="0" w:space="0" w:color="auto"/>
          </w:divBdr>
        </w:div>
      </w:divsChild>
    </w:div>
    <w:div w:id="1391924485">
      <w:bodyDiv w:val="1"/>
      <w:marLeft w:val="0"/>
      <w:marRight w:val="0"/>
      <w:marTop w:val="0"/>
      <w:marBottom w:val="0"/>
      <w:divBdr>
        <w:top w:val="none" w:sz="0" w:space="0" w:color="auto"/>
        <w:left w:val="none" w:sz="0" w:space="0" w:color="auto"/>
        <w:bottom w:val="none" w:sz="0" w:space="0" w:color="auto"/>
        <w:right w:val="none" w:sz="0" w:space="0" w:color="auto"/>
      </w:divBdr>
    </w:div>
    <w:div w:id="1395661461">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09619282">
      <w:bodyDiv w:val="1"/>
      <w:marLeft w:val="0"/>
      <w:marRight w:val="0"/>
      <w:marTop w:val="0"/>
      <w:marBottom w:val="0"/>
      <w:divBdr>
        <w:top w:val="none" w:sz="0" w:space="0" w:color="auto"/>
        <w:left w:val="none" w:sz="0" w:space="0" w:color="auto"/>
        <w:bottom w:val="none" w:sz="0" w:space="0" w:color="auto"/>
        <w:right w:val="none" w:sz="0" w:space="0" w:color="auto"/>
      </w:divBdr>
    </w:div>
    <w:div w:id="1443454410">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2744742">
      <w:bodyDiv w:val="1"/>
      <w:marLeft w:val="0"/>
      <w:marRight w:val="0"/>
      <w:marTop w:val="0"/>
      <w:marBottom w:val="0"/>
      <w:divBdr>
        <w:top w:val="none" w:sz="0" w:space="0" w:color="auto"/>
        <w:left w:val="none" w:sz="0" w:space="0" w:color="auto"/>
        <w:bottom w:val="none" w:sz="0" w:space="0" w:color="auto"/>
        <w:right w:val="none" w:sz="0" w:space="0" w:color="auto"/>
      </w:divBdr>
      <w:divsChild>
        <w:div w:id="1128666773">
          <w:marLeft w:val="0"/>
          <w:marRight w:val="0"/>
          <w:marTop w:val="0"/>
          <w:marBottom w:val="0"/>
          <w:divBdr>
            <w:top w:val="none" w:sz="0" w:space="0" w:color="auto"/>
            <w:left w:val="none" w:sz="0" w:space="0" w:color="auto"/>
            <w:bottom w:val="none" w:sz="0" w:space="0" w:color="auto"/>
            <w:right w:val="none" w:sz="0" w:space="0" w:color="auto"/>
          </w:divBdr>
        </w:div>
      </w:divsChild>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18622276">
      <w:bodyDiv w:val="1"/>
      <w:marLeft w:val="0"/>
      <w:marRight w:val="0"/>
      <w:marTop w:val="0"/>
      <w:marBottom w:val="0"/>
      <w:divBdr>
        <w:top w:val="none" w:sz="0" w:space="0" w:color="auto"/>
        <w:left w:val="none" w:sz="0" w:space="0" w:color="auto"/>
        <w:bottom w:val="none" w:sz="0" w:space="0" w:color="auto"/>
        <w:right w:val="none" w:sz="0" w:space="0" w:color="auto"/>
      </w:divBdr>
    </w:div>
    <w:div w:id="1535071978">
      <w:bodyDiv w:val="1"/>
      <w:marLeft w:val="0"/>
      <w:marRight w:val="0"/>
      <w:marTop w:val="0"/>
      <w:marBottom w:val="0"/>
      <w:divBdr>
        <w:top w:val="none" w:sz="0" w:space="0" w:color="auto"/>
        <w:left w:val="none" w:sz="0" w:space="0" w:color="auto"/>
        <w:bottom w:val="none" w:sz="0" w:space="0" w:color="auto"/>
        <w:right w:val="none" w:sz="0" w:space="0" w:color="auto"/>
      </w:divBdr>
      <w:divsChild>
        <w:div w:id="1238588471">
          <w:marLeft w:val="0"/>
          <w:marRight w:val="0"/>
          <w:marTop w:val="0"/>
          <w:marBottom w:val="0"/>
          <w:divBdr>
            <w:top w:val="none" w:sz="0" w:space="0" w:color="auto"/>
            <w:left w:val="none" w:sz="0" w:space="0" w:color="auto"/>
            <w:bottom w:val="none" w:sz="0" w:space="0" w:color="auto"/>
            <w:right w:val="none" w:sz="0" w:space="0" w:color="auto"/>
          </w:divBdr>
        </w:div>
      </w:divsChild>
    </w:div>
    <w:div w:id="1541086528">
      <w:bodyDiv w:val="1"/>
      <w:marLeft w:val="0"/>
      <w:marRight w:val="0"/>
      <w:marTop w:val="0"/>
      <w:marBottom w:val="0"/>
      <w:divBdr>
        <w:top w:val="none" w:sz="0" w:space="0" w:color="auto"/>
        <w:left w:val="none" w:sz="0" w:space="0" w:color="auto"/>
        <w:bottom w:val="none" w:sz="0" w:space="0" w:color="auto"/>
        <w:right w:val="none" w:sz="0" w:space="0" w:color="auto"/>
      </w:divBdr>
    </w:div>
    <w:div w:id="1556545782">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584026256">
      <w:bodyDiv w:val="1"/>
      <w:marLeft w:val="0"/>
      <w:marRight w:val="0"/>
      <w:marTop w:val="0"/>
      <w:marBottom w:val="0"/>
      <w:divBdr>
        <w:top w:val="none" w:sz="0" w:space="0" w:color="auto"/>
        <w:left w:val="none" w:sz="0" w:space="0" w:color="auto"/>
        <w:bottom w:val="none" w:sz="0" w:space="0" w:color="auto"/>
        <w:right w:val="none" w:sz="0" w:space="0" w:color="auto"/>
      </w:divBdr>
    </w:div>
    <w:div w:id="1589117789">
      <w:bodyDiv w:val="1"/>
      <w:marLeft w:val="0"/>
      <w:marRight w:val="0"/>
      <w:marTop w:val="0"/>
      <w:marBottom w:val="0"/>
      <w:divBdr>
        <w:top w:val="none" w:sz="0" w:space="0" w:color="auto"/>
        <w:left w:val="none" w:sz="0" w:space="0" w:color="auto"/>
        <w:bottom w:val="none" w:sz="0" w:space="0" w:color="auto"/>
        <w:right w:val="none" w:sz="0" w:space="0" w:color="auto"/>
      </w:divBdr>
    </w:div>
    <w:div w:id="1594509100">
      <w:bodyDiv w:val="1"/>
      <w:marLeft w:val="0"/>
      <w:marRight w:val="0"/>
      <w:marTop w:val="0"/>
      <w:marBottom w:val="0"/>
      <w:divBdr>
        <w:top w:val="none" w:sz="0" w:space="0" w:color="auto"/>
        <w:left w:val="none" w:sz="0" w:space="0" w:color="auto"/>
        <w:bottom w:val="none" w:sz="0" w:space="0" w:color="auto"/>
        <w:right w:val="none" w:sz="0" w:space="0" w:color="auto"/>
      </w:divBdr>
    </w:div>
    <w:div w:id="1606305643">
      <w:bodyDiv w:val="1"/>
      <w:marLeft w:val="0"/>
      <w:marRight w:val="0"/>
      <w:marTop w:val="0"/>
      <w:marBottom w:val="0"/>
      <w:divBdr>
        <w:top w:val="none" w:sz="0" w:space="0" w:color="auto"/>
        <w:left w:val="none" w:sz="0" w:space="0" w:color="auto"/>
        <w:bottom w:val="none" w:sz="0" w:space="0" w:color="auto"/>
        <w:right w:val="none" w:sz="0" w:space="0" w:color="auto"/>
      </w:divBdr>
      <w:divsChild>
        <w:div w:id="1513563887">
          <w:marLeft w:val="0"/>
          <w:marRight w:val="0"/>
          <w:marTop w:val="0"/>
          <w:marBottom w:val="0"/>
          <w:divBdr>
            <w:top w:val="none" w:sz="0" w:space="0" w:color="auto"/>
            <w:left w:val="none" w:sz="0" w:space="0" w:color="auto"/>
            <w:bottom w:val="none" w:sz="0" w:space="0" w:color="auto"/>
            <w:right w:val="none" w:sz="0" w:space="0" w:color="auto"/>
          </w:divBdr>
        </w:div>
        <w:div w:id="888078788">
          <w:marLeft w:val="0"/>
          <w:marRight w:val="0"/>
          <w:marTop w:val="0"/>
          <w:marBottom w:val="75"/>
          <w:divBdr>
            <w:top w:val="none" w:sz="0" w:space="0" w:color="auto"/>
            <w:left w:val="none" w:sz="0" w:space="0" w:color="auto"/>
            <w:bottom w:val="none" w:sz="0" w:space="0" w:color="auto"/>
            <w:right w:val="none" w:sz="0" w:space="0" w:color="auto"/>
          </w:divBdr>
        </w:div>
        <w:div w:id="1224022637">
          <w:marLeft w:val="0"/>
          <w:marRight w:val="0"/>
          <w:marTop w:val="0"/>
          <w:marBottom w:val="0"/>
          <w:divBdr>
            <w:top w:val="none" w:sz="0" w:space="0" w:color="auto"/>
            <w:left w:val="none" w:sz="0" w:space="0" w:color="auto"/>
            <w:bottom w:val="none" w:sz="0" w:space="0" w:color="auto"/>
            <w:right w:val="none" w:sz="0" w:space="0" w:color="auto"/>
          </w:divBdr>
        </w:div>
      </w:divsChild>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08392134">
      <w:bodyDiv w:val="1"/>
      <w:marLeft w:val="0"/>
      <w:marRight w:val="0"/>
      <w:marTop w:val="0"/>
      <w:marBottom w:val="0"/>
      <w:divBdr>
        <w:top w:val="none" w:sz="0" w:space="0" w:color="auto"/>
        <w:left w:val="none" w:sz="0" w:space="0" w:color="auto"/>
        <w:bottom w:val="none" w:sz="0" w:space="0" w:color="auto"/>
        <w:right w:val="none" w:sz="0" w:space="0" w:color="auto"/>
      </w:divBdr>
      <w:divsChild>
        <w:div w:id="1323778765">
          <w:marLeft w:val="0"/>
          <w:marRight w:val="0"/>
          <w:marTop w:val="0"/>
          <w:marBottom w:val="0"/>
          <w:divBdr>
            <w:top w:val="none" w:sz="0" w:space="0" w:color="auto"/>
            <w:left w:val="none" w:sz="0" w:space="0" w:color="auto"/>
            <w:bottom w:val="none" w:sz="0" w:space="0" w:color="auto"/>
            <w:right w:val="none" w:sz="0" w:space="0" w:color="auto"/>
          </w:divBdr>
          <w:divsChild>
            <w:div w:id="459227656">
              <w:marLeft w:val="0"/>
              <w:marRight w:val="0"/>
              <w:marTop w:val="0"/>
              <w:marBottom w:val="0"/>
              <w:divBdr>
                <w:top w:val="none" w:sz="0" w:space="0" w:color="auto"/>
                <w:left w:val="none" w:sz="0" w:space="0" w:color="auto"/>
                <w:bottom w:val="none" w:sz="0" w:space="0" w:color="auto"/>
                <w:right w:val="none" w:sz="0" w:space="0" w:color="auto"/>
              </w:divBdr>
              <w:divsChild>
                <w:div w:id="215315682">
                  <w:marLeft w:val="-225"/>
                  <w:marRight w:val="-225"/>
                  <w:marTop w:val="0"/>
                  <w:marBottom w:val="0"/>
                  <w:divBdr>
                    <w:top w:val="none" w:sz="0" w:space="0" w:color="auto"/>
                    <w:left w:val="none" w:sz="0" w:space="0" w:color="auto"/>
                    <w:bottom w:val="none" w:sz="0" w:space="0" w:color="auto"/>
                    <w:right w:val="none" w:sz="0" w:space="0" w:color="auto"/>
                  </w:divBdr>
                  <w:divsChild>
                    <w:div w:id="378286948">
                      <w:marLeft w:val="0"/>
                      <w:marRight w:val="0"/>
                      <w:marTop w:val="0"/>
                      <w:marBottom w:val="0"/>
                      <w:divBdr>
                        <w:top w:val="none" w:sz="0" w:space="0" w:color="auto"/>
                        <w:left w:val="none" w:sz="0" w:space="0" w:color="auto"/>
                        <w:bottom w:val="none" w:sz="0" w:space="0" w:color="auto"/>
                        <w:right w:val="none" w:sz="0" w:space="0" w:color="auto"/>
                      </w:divBdr>
                      <w:divsChild>
                        <w:div w:id="815996544">
                          <w:marLeft w:val="-225"/>
                          <w:marRight w:val="-225"/>
                          <w:marTop w:val="0"/>
                          <w:marBottom w:val="0"/>
                          <w:divBdr>
                            <w:top w:val="none" w:sz="0" w:space="0" w:color="auto"/>
                            <w:left w:val="none" w:sz="0" w:space="0" w:color="auto"/>
                            <w:bottom w:val="none" w:sz="0" w:space="0" w:color="auto"/>
                            <w:right w:val="none" w:sz="0" w:space="0" w:color="auto"/>
                          </w:divBdr>
                          <w:divsChild>
                            <w:div w:id="1093163298">
                              <w:marLeft w:val="0"/>
                              <w:marRight w:val="0"/>
                              <w:marTop w:val="0"/>
                              <w:marBottom w:val="0"/>
                              <w:divBdr>
                                <w:top w:val="none" w:sz="0" w:space="0" w:color="auto"/>
                                <w:left w:val="none" w:sz="0" w:space="0" w:color="auto"/>
                                <w:bottom w:val="none" w:sz="0" w:space="0" w:color="auto"/>
                                <w:right w:val="none" w:sz="0" w:space="0" w:color="auto"/>
                              </w:divBdr>
                              <w:divsChild>
                                <w:div w:id="1903830364">
                                  <w:marLeft w:val="0"/>
                                  <w:marRight w:val="0"/>
                                  <w:marTop w:val="0"/>
                                  <w:marBottom w:val="0"/>
                                  <w:divBdr>
                                    <w:top w:val="none" w:sz="0" w:space="0" w:color="auto"/>
                                    <w:left w:val="none" w:sz="0" w:space="0" w:color="auto"/>
                                    <w:bottom w:val="none" w:sz="0" w:space="0" w:color="auto"/>
                                    <w:right w:val="none" w:sz="0" w:space="0" w:color="auto"/>
                                  </w:divBdr>
                                </w:div>
                              </w:divsChild>
                            </w:div>
                            <w:div w:id="1152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3638">
      <w:bodyDiv w:val="1"/>
      <w:marLeft w:val="0"/>
      <w:marRight w:val="0"/>
      <w:marTop w:val="0"/>
      <w:marBottom w:val="0"/>
      <w:divBdr>
        <w:top w:val="none" w:sz="0" w:space="0" w:color="auto"/>
        <w:left w:val="none" w:sz="0" w:space="0" w:color="auto"/>
        <w:bottom w:val="none" w:sz="0" w:space="0" w:color="auto"/>
        <w:right w:val="none" w:sz="0" w:space="0" w:color="auto"/>
      </w:divBdr>
    </w:div>
    <w:div w:id="1632900629">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74455187">
      <w:bodyDiv w:val="1"/>
      <w:marLeft w:val="0"/>
      <w:marRight w:val="0"/>
      <w:marTop w:val="0"/>
      <w:marBottom w:val="0"/>
      <w:divBdr>
        <w:top w:val="none" w:sz="0" w:space="0" w:color="auto"/>
        <w:left w:val="none" w:sz="0" w:space="0" w:color="auto"/>
        <w:bottom w:val="none" w:sz="0" w:space="0" w:color="auto"/>
        <w:right w:val="none" w:sz="0" w:space="0" w:color="auto"/>
      </w:divBdr>
    </w:div>
    <w:div w:id="1675111661">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03628787">
      <w:bodyDiv w:val="1"/>
      <w:marLeft w:val="0"/>
      <w:marRight w:val="0"/>
      <w:marTop w:val="0"/>
      <w:marBottom w:val="0"/>
      <w:divBdr>
        <w:top w:val="none" w:sz="0" w:space="0" w:color="auto"/>
        <w:left w:val="none" w:sz="0" w:space="0" w:color="auto"/>
        <w:bottom w:val="none" w:sz="0" w:space="0" w:color="auto"/>
        <w:right w:val="none" w:sz="0" w:space="0" w:color="auto"/>
      </w:divBdr>
    </w:div>
    <w:div w:id="1703699939">
      <w:bodyDiv w:val="1"/>
      <w:marLeft w:val="0"/>
      <w:marRight w:val="0"/>
      <w:marTop w:val="0"/>
      <w:marBottom w:val="0"/>
      <w:divBdr>
        <w:top w:val="none" w:sz="0" w:space="0" w:color="auto"/>
        <w:left w:val="none" w:sz="0" w:space="0" w:color="auto"/>
        <w:bottom w:val="none" w:sz="0" w:space="0" w:color="auto"/>
        <w:right w:val="none" w:sz="0" w:space="0" w:color="auto"/>
      </w:divBdr>
    </w:div>
    <w:div w:id="1716615321">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56971123">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 w:id="1767653724">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76898824">
      <w:bodyDiv w:val="1"/>
      <w:marLeft w:val="0"/>
      <w:marRight w:val="0"/>
      <w:marTop w:val="0"/>
      <w:marBottom w:val="0"/>
      <w:divBdr>
        <w:top w:val="none" w:sz="0" w:space="0" w:color="auto"/>
        <w:left w:val="none" w:sz="0" w:space="0" w:color="auto"/>
        <w:bottom w:val="none" w:sz="0" w:space="0" w:color="auto"/>
        <w:right w:val="none" w:sz="0" w:space="0" w:color="auto"/>
      </w:divBdr>
      <w:divsChild>
        <w:div w:id="2085834096">
          <w:marLeft w:val="0"/>
          <w:marRight w:val="0"/>
          <w:marTop w:val="0"/>
          <w:marBottom w:val="150"/>
          <w:divBdr>
            <w:top w:val="none" w:sz="0" w:space="0" w:color="auto"/>
            <w:left w:val="none" w:sz="0" w:space="0" w:color="auto"/>
            <w:bottom w:val="none" w:sz="0" w:space="0" w:color="auto"/>
            <w:right w:val="none" w:sz="0" w:space="0" w:color="auto"/>
          </w:divBdr>
        </w:div>
      </w:divsChild>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13059123">
      <w:bodyDiv w:val="1"/>
      <w:marLeft w:val="0"/>
      <w:marRight w:val="0"/>
      <w:marTop w:val="0"/>
      <w:marBottom w:val="0"/>
      <w:divBdr>
        <w:top w:val="none" w:sz="0" w:space="0" w:color="auto"/>
        <w:left w:val="none" w:sz="0" w:space="0" w:color="auto"/>
        <w:bottom w:val="none" w:sz="0" w:space="0" w:color="auto"/>
        <w:right w:val="none" w:sz="0" w:space="0" w:color="auto"/>
      </w:divBdr>
    </w:div>
    <w:div w:id="1817841158">
      <w:bodyDiv w:val="1"/>
      <w:marLeft w:val="0"/>
      <w:marRight w:val="0"/>
      <w:marTop w:val="0"/>
      <w:marBottom w:val="0"/>
      <w:divBdr>
        <w:top w:val="none" w:sz="0" w:space="0" w:color="auto"/>
        <w:left w:val="none" w:sz="0" w:space="0" w:color="auto"/>
        <w:bottom w:val="none" w:sz="0" w:space="0" w:color="auto"/>
        <w:right w:val="none" w:sz="0" w:space="0" w:color="auto"/>
      </w:divBdr>
      <w:divsChild>
        <w:div w:id="1628389459">
          <w:marLeft w:val="0"/>
          <w:marRight w:val="0"/>
          <w:marTop w:val="0"/>
          <w:marBottom w:val="0"/>
          <w:divBdr>
            <w:top w:val="none" w:sz="0" w:space="0" w:color="auto"/>
            <w:left w:val="none" w:sz="0" w:space="0" w:color="auto"/>
            <w:bottom w:val="none" w:sz="0" w:space="0" w:color="auto"/>
            <w:right w:val="none" w:sz="0" w:space="0" w:color="auto"/>
          </w:divBdr>
        </w:div>
        <w:div w:id="1211964347">
          <w:marLeft w:val="0"/>
          <w:marRight w:val="0"/>
          <w:marTop w:val="0"/>
          <w:marBottom w:val="75"/>
          <w:divBdr>
            <w:top w:val="none" w:sz="0" w:space="0" w:color="auto"/>
            <w:left w:val="none" w:sz="0" w:space="0" w:color="auto"/>
            <w:bottom w:val="none" w:sz="0" w:space="0" w:color="auto"/>
            <w:right w:val="none" w:sz="0" w:space="0" w:color="auto"/>
          </w:divBdr>
        </w:div>
      </w:divsChild>
    </w:div>
    <w:div w:id="1831215330">
      <w:bodyDiv w:val="1"/>
      <w:marLeft w:val="0"/>
      <w:marRight w:val="0"/>
      <w:marTop w:val="0"/>
      <w:marBottom w:val="0"/>
      <w:divBdr>
        <w:top w:val="none" w:sz="0" w:space="0" w:color="auto"/>
        <w:left w:val="none" w:sz="0" w:space="0" w:color="auto"/>
        <w:bottom w:val="none" w:sz="0" w:space="0" w:color="auto"/>
        <w:right w:val="none" w:sz="0" w:space="0" w:color="auto"/>
      </w:divBdr>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884780959">
      <w:bodyDiv w:val="1"/>
      <w:marLeft w:val="0"/>
      <w:marRight w:val="0"/>
      <w:marTop w:val="0"/>
      <w:marBottom w:val="0"/>
      <w:divBdr>
        <w:top w:val="none" w:sz="0" w:space="0" w:color="auto"/>
        <w:left w:val="none" w:sz="0" w:space="0" w:color="auto"/>
        <w:bottom w:val="none" w:sz="0" w:space="0" w:color="auto"/>
        <w:right w:val="none" w:sz="0" w:space="0" w:color="auto"/>
      </w:divBdr>
    </w:div>
    <w:div w:id="1895851462">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sChild>
        <w:div w:id="248658702">
          <w:marLeft w:val="-300"/>
          <w:marRight w:val="0"/>
          <w:marTop w:val="0"/>
          <w:marBottom w:val="0"/>
          <w:divBdr>
            <w:top w:val="single" w:sz="12" w:space="0" w:color="D72250"/>
            <w:left w:val="single" w:sz="2" w:space="15" w:color="2C3841"/>
            <w:bottom w:val="single" w:sz="2" w:space="0" w:color="2C3841"/>
            <w:right w:val="none" w:sz="0" w:space="15" w:color="2C3841"/>
          </w:divBdr>
          <w:divsChild>
            <w:div w:id="337927355">
              <w:marLeft w:val="3155"/>
              <w:marRight w:val="0"/>
              <w:marTop w:val="0"/>
              <w:marBottom w:val="0"/>
              <w:divBdr>
                <w:top w:val="none" w:sz="0" w:space="0" w:color="auto"/>
                <w:left w:val="none" w:sz="0" w:space="0" w:color="auto"/>
                <w:bottom w:val="none" w:sz="0" w:space="0" w:color="auto"/>
                <w:right w:val="none" w:sz="0" w:space="0" w:color="auto"/>
              </w:divBdr>
            </w:div>
          </w:divsChild>
        </w:div>
        <w:div w:id="1237935941">
          <w:marLeft w:val="3212"/>
          <w:marRight w:val="0"/>
          <w:marTop w:val="0"/>
          <w:marBottom w:val="0"/>
          <w:divBdr>
            <w:top w:val="none" w:sz="0" w:space="0" w:color="auto"/>
            <w:left w:val="none" w:sz="0" w:space="0" w:color="auto"/>
            <w:bottom w:val="none" w:sz="0" w:space="0" w:color="auto"/>
            <w:right w:val="none" w:sz="0" w:space="0" w:color="auto"/>
          </w:divBdr>
          <w:divsChild>
            <w:div w:id="649795454">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0"/>
                  <w:marRight w:val="0"/>
                  <w:marTop w:val="0"/>
                  <w:marBottom w:val="0"/>
                  <w:divBdr>
                    <w:top w:val="none" w:sz="0" w:space="0" w:color="auto"/>
                    <w:left w:val="none" w:sz="0" w:space="0" w:color="auto"/>
                    <w:bottom w:val="none" w:sz="0" w:space="0" w:color="auto"/>
                    <w:right w:val="none" w:sz="0" w:space="0" w:color="auto"/>
                  </w:divBdr>
                  <w:divsChild>
                    <w:div w:id="638345576">
                      <w:marLeft w:val="0"/>
                      <w:marRight w:val="300"/>
                      <w:marTop w:val="0"/>
                      <w:marBottom w:val="0"/>
                      <w:divBdr>
                        <w:top w:val="none" w:sz="0" w:space="0" w:color="auto"/>
                        <w:left w:val="none" w:sz="0" w:space="0" w:color="auto"/>
                        <w:bottom w:val="none" w:sz="0" w:space="0" w:color="auto"/>
                        <w:right w:val="none" w:sz="0" w:space="0" w:color="auto"/>
                      </w:divBdr>
                      <w:divsChild>
                        <w:div w:id="399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459">
                  <w:marLeft w:val="0"/>
                  <w:marRight w:val="0"/>
                  <w:marTop w:val="0"/>
                  <w:marBottom w:val="0"/>
                  <w:divBdr>
                    <w:top w:val="none" w:sz="0" w:space="0" w:color="auto"/>
                    <w:left w:val="none" w:sz="0" w:space="0" w:color="auto"/>
                    <w:bottom w:val="none" w:sz="0" w:space="0" w:color="auto"/>
                    <w:right w:val="none" w:sz="0" w:space="0" w:color="auto"/>
                  </w:divBdr>
                  <w:divsChild>
                    <w:div w:id="2005813822">
                      <w:marLeft w:val="0"/>
                      <w:marRight w:val="300"/>
                      <w:marTop w:val="0"/>
                      <w:marBottom w:val="0"/>
                      <w:divBdr>
                        <w:top w:val="none" w:sz="0" w:space="0" w:color="auto"/>
                        <w:left w:val="none" w:sz="0" w:space="0" w:color="auto"/>
                        <w:bottom w:val="none" w:sz="0" w:space="0" w:color="auto"/>
                        <w:right w:val="none" w:sz="0" w:space="0" w:color="auto"/>
                      </w:divBdr>
                      <w:divsChild>
                        <w:div w:id="871921605">
                          <w:marLeft w:val="0"/>
                          <w:marRight w:val="0"/>
                          <w:marTop w:val="0"/>
                          <w:marBottom w:val="0"/>
                          <w:divBdr>
                            <w:top w:val="none" w:sz="0" w:space="0" w:color="auto"/>
                            <w:left w:val="none" w:sz="0" w:space="0" w:color="auto"/>
                            <w:bottom w:val="none" w:sz="0" w:space="0" w:color="auto"/>
                            <w:right w:val="none" w:sz="0" w:space="0" w:color="auto"/>
                          </w:divBdr>
                          <w:divsChild>
                            <w:div w:id="925070089">
                              <w:marLeft w:val="0"/>
                              <w:marRight w:val="0"/>
                              <w:marTop w:val="0"/>
                              <w:marBottom w:val="0"/>
                              <w:divBdr>
                                <w:top w:val="none" w:sz="0" w:space="0" w:color="auto"/>
                                <w:left w:val="none" w:sz="0" w:space="0" w:color="auto"/>
                                <w:bottom w:val="none" w:sz="0" w:space="0" w:color="auto"/>
                                <w:right w:val="none" w:sz="0" w:space="0" w:color="auto"/>
                              </w:divBdr>
                              <w:divsChild>
                                <w:div w:id="707998118">
                                  <w:marLeft w:val="0"/>
                                  <w:marRight w:val="300"/>
                                  <w:marTop w:val="0"/>
                                  <w:marBottom w:val="0"/>
                                  <w:divBdr>
                                    <w:top w:val="none" w:sz="0" w:space="0" w:color="auto"/>
                                    <w:left w:val="none" w:sz="0" w:space="0" w:color="auto"/>
                                    <w:bottom w:val="none" w:sz="0" w:space="0" w:color="auto"/>
                                    <w:right w:val="none" w:sz="0" w:space="0" w:color="auto"/>
                                  </w:divBdr>
                                </w:div>
                              </w:divsChild>
                            </w:div>
                            <w:div w:id="1357732705">
                              <w:marLeft w:val="0"/>
                              <w:marRight w:val="0"/>
                              <w:marTop w:val="0"/>
                              <w:marBottom w:val="0"/>
                              <w:divBdr>
                                <w:top w:val="none" w:sz="0" w:space="0" w:color="auto"/>
                                <w:left w:val="none" w:sz="0" w:space="0" w:color="auto"/>
                                <w:bottom w:val="none" w:sz="0" w:space="0" w:color="auto"/>
                                <w:right w:val="none" w:sz="0" w:space="0" w:color="auto"/>
                              </w:divBdr>
                            </w:div>
                          </w:divsChild>
                        </w:div>
                        <w:div w:id="1617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06992290">
      <w:bodyDiv w:val="1"/>
      <w:marLeft w:val="0"/>
      <w:marRight w:val="0"/>
      <w:marTop w:val="0"/>
      <w:marBottom w:val="0"/>
      <w:divBdr>
        <w:top w:val="none" w:sz="0" w:space="0" w:color="auto"/>
        <w:left w:val="none" w:sz="0" w:space="0" w:color="auto"/>
        <w:bottom w:val="none" w:sz="0" w:space="0" w:color="auto"/>
        <w:right w:val="none" w:sz="0" w:space="0" w:color="auto"/>
      </w:divBdr>
    </w:div>
    <w:div w:id="1911038801">
      <w:bodyDiv w:val="1"/>
      <w:marLeft w:val="0"/>
      <w:marRight w:val="0"/>
      <w:marTop w:val="0"/>
      <w:marBottom w:val="0"/>
      <w:divBdr>
        <w:top w:val="none" w:sz="0" w:space="0" w:color="auto"/>
        <w:left w:val="none" w:sz="0" w:space="0" w:color="auto"/>
        <w:bottom w:val="none" w:sz="0" w:space="0" w:color="auto"/>
        <w:right w:val="none" w:sz="0" w:space="0" w:color="auto"/>
      </w:divBdr>
    </w:div>
    <w:div w:id="1916935162">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135268">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22176776">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5591">
      <w:bodyDiv w:val="1"/>
      <w:marLeft w:val="0"/>
      <w:marRight w:val="0"/>
      <w:marTop w:val="0"/>
      <w:marBottom w:val="0"/>
      <w:divBdr>
        <w:top w:val="none" w:sz="0" w:space="0" w:color="auto"/>
        <w:left w:val="none" w:sz="0" w:space="0" w:color="auto"/>
        <w:bottom w:val="none" w:sz="0" w:space="0" w:color="auto"/>
        <w:right w:val="none" w:sz="0" w:space="0" w:color="auto"/>
      </w:divBdr>
    </w:div>
    <w:div w:id="2004240266">
      <w:bodyDiv w:val="1"/>
      <w:marLeft w:val="0"/>
      <w:marRight w:val="0"/>
      <w:marTop w:val="0"/>
      <w:marBottom w:val="0"/>
      <w:divBdr>
        <w:top w:val="none" w:sz="0" w:space="0" w:color="auto"/>
        <w:left w:val="none" w:sz="0" w:space="0" w:color="auto"/>
        <w:bottom w:val="none" w:sz="0" w:space="0" w:color="auto"/>
        <w:right w:val="none" w:sz="0" w:space="0" w:color="auto"/>
      </w:divBdr>
    </w:div>
    <w:div w:id="2010937882">
      <w:bodyDiv w:val="1"/>
      <w:marLeft w:val="0"/>
      <w:marRight w:val="0"/>
      <w:marTop w:val="0"/>
      <w:marBottom w:val="0"/>
      <w:divBdr>
        <w:top w:val="none" w:sz="0" w:space="0" w:color="auto"/>
        <w:left w:val="none" w:sz="0" w:space="0" w:color="auto"/>
        <w:bottom w:val="none" w:sz="0" w:space="0" w:color="auto"/>
        <w:right w:val="none" w:sz="0" w:space="0" w:color="auto"/>
      </w:divBdr>
      <w:divsChild>
        <w:div w:id="1125469668">
          <w:marLeft w:val="0"/>
          <w:marRight w:val="0"/>
          <w:marTop w:val="0"/>
          <w:marBottom w:val="0"/>
          <w:divBdr>
            <w:top w:val="none" w:sz="0" w:space="0" w:color="auto"/>
            <w:left w:val="none" w:sz="0" w:space="0" w:color="auto"/>
            <w:bottom w:val="none" w:sz="0" w:space="0" w:color="auto"/>
            <w:right w:val="none" w:sz="0" w:space="0" w:color="auto"/>
          </w:divBdr>
        </w:div>
        <w:div w:id="1379279673">
          <w:marLeft w:val="0"/>
          <w:marRight w:val="0"/>
          <w:marTop w:val="0"/>
          <w:marBottom w:val="75"/>
          <w:divBdr>
            <w:top w:val="none" w:sz="0" w:space="0" w:color="auto"/>
            <w:left w:val="none" w:sz="0" w:space="0" w:color="auto"/>
            <w:bottom w:val="none" w:sz="0" w:space="0" w:color="auto"/>
            <w:right w:val="none" w:sz="0" w:space="0" w:color="auto"/>
          </w:divBdr>
        </w:div>
        <w:div w:id="1348632548">
          <w:marLeft w:val="0"/>
          <w:marRight w:val="0"/>
          <w:marTop w:val="0"/>
          <w:marBottom w:val="0"/>
          <w:divBdr>
            <w:top w:val="none" w:sz="0" w:space="0" w:color="auto"/>
            <w:left w:val="none" w:sz="0" w:space="0" w:color="auto"/>
            <w:bottom w:val="none" w:sz="0" w:space="0" w:color="auto"/>
            <w:right w:val="none" w:sz="0" w:space="0" w:color="auto"/>
          </w:divBdr>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4917949">
      <w:bodyDiv w:val="1"/>
      <w:marLeft w:val="0"/>
      <w:marRight w:val="0"/>
      <w:marTop w:val="0"/>
      <w:marBottom w:val="0"/>
      <w:divBdr>
        <w:top w:val="none" w:sz="0" w:space="0" w:color="auto"/>
        <w:left w:val="none" w:sz="0" w:space="0" w:color="auto"/>
        <w:bottom w:val="none" w:sz="0" w:space="0" w:color="auto"/>
        <w:right w:val="none" w:sz="0" w:space="0" w:color="auto"/>
      </w:divBdr>
    </w:div>
    <w:div w:id="2017731488">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23699900">
      <w:bodyDiv w:val="1"/>
      <w:marLeft w:val="0"/>
      <w:marRight w:val="0"/>
      <w:marTop w:val="0"/>
      <w:marBottom w:val="0"/>
      <w:divBdr>
        <w:top w:val="none" w:sz="0" w:space="0" w:color="auto"/>
        <w:left w:val="none" w:sz="0" w:space="0" w:color="auto"/>
        <w:bottom w:val="none" w:sz="0" w:space="0" w:color="auto"/>
        <w:right w:val="none" w:sz="0" w:space="0" w:color="auto"/>
      </w:divBdr>
    </w:div>
    <w:div w:id="2032489011">
      <w:bodyDiv w:val="1"/>
      <w:marLeft w:val="0"/>
      <w:marRight w:val="0"/>
      <w:marTop w:val="0"/>
      <w:marBottom w:val="0"/>
      <w:divBdr>
        <w:top w:val="none" w:sz="0" w:space="0" w:color="auto"/>
        <w:left w:val="none" w:sz="0" w:space="0" w:color="auto"/>
        <w:bottom w:val="none" w:sz="0" w:space="0" w:color="auto"/>
        <w:right w:val="none" w:sz="0" w:space="0" w:color="auto"/>
      </w:divBdr>
    </w:div>
    <w:div w:id="2041858070">
      <w:bodyDiv w:val="1"/>
      <w:marLeft w:val="0"/>
      <w:marRight w:val="0"/>
      <w:marTop w:val="0"/>
      <w:marBottom w:val="0"/>
      <w:divBdr>
        <w:top w:val="none" w:sz="0" w:space="0" w:color="auto"/>
        <w:left w:val="none" w:sz="0" w:space="0" w:color="auto"/>
        <w:bottom w:val="none" w:sz="0" w:space="0" w:color="auto"/>
        <w:right w:val="none" w:sz="0" w:space="0" w:color="auto"/>
      </w:divBdr>
      <w:divsChild>
        <w:div w:id="446513404">
          <w:marLeft w:val="0"/>
          <w:marRight w:val="0"/>
          <w:marTop w:val="0"/>
          <w:marBottom w:val="0"/>
          <w:divBdr>
            <w:top w:val="none" w:sz="0" w:space="0" w:color="auto"/>
            <w:left w:val="none" w:sz="0" w:space="0" w:color="auto"/>
            <w:bottom w:val="none" w:sz="0" w:space="0" w:color="auto"/>
            <w:right w:val="none" w:sz="0" w:space="0" w:color="auto"/>
          </w:divBdr>
          <w:divsChild>
            <w:div w:id="701589659">
              <w:marLeft w:val="0"/>
              <w:marRight w:val="0"/>
              <w:marTop w:val="0"/>
              <w:marBottom w:val="0"/>
              <w:divBdr>
                <w:top w:val="none" w:sz="0" w:space="0" w:color="auto"/>
                <w:left w:val="none" w:sz="0" w:space="0" w:color="auto"/>
                <w:bottom w:val="none" w:sz="0" w:space="0" w:color="auto"/>
                <w:right w:val="none" w:sz="0" w:space="0" w:color="auto"/>
              </w:divBdr>
              <w:divsChild>
                <w:div w:id="1922908115">
                  <w:marLeft w:val="-225"/>
                  <w:marRight w:val="-225"/>
                  <w:marTop w:val="0"/>
                  <w:marBottom w:val="0"/>
                  <w:divBdr>
                    <w:top w:val="none" w:sz="0" w:space="0" w:color="auto"/>
                    <w:left w:val="none" w:sz="0" w:space="0" w:color="auto"/>
                    <w:bottom w:val="none" w:sz="0" w:space="0" w:color="auto"/>
                    <w:right w:val="none" w:sz="0" w:space="0" w:color="auto"/>
                  </w:divBdr>
                  <w:divsChild>
                    <w:div w:id="882836833">
                      <w:marLeft w:val="0"/>
                      <w:marRight w:val="0"/>
                      <w:marTop w:val="0"/>
                      <w:marBottom w:val="0"/>
                      <w:divBdr>
                        <w:top w:val="none" w:sz="0" w:space="0" w:color="auto"/>
                        <w:left w:val="none" w:sz="0" w:space="0" w:color="auto"/>
                        <w:bottom w:val="none" w:sz="0" w:space="0" w:color="auto"/>
                        <w:right w:val="none" w:sz="0" w:space="0" w:color="auto"/>
                      </w:divBdr>
                      <w:divsChild>
                        <w:div w:id="1834834381">
                          <w:marLeft w:val="-225"/>
                          <w:marRight w:val="-225"/>
                          <w:marTop w:val="0"/>
                          <w:marBottom w:val="0"/>
                          <w:divBdr>
                            <w:top w:val="none" w:sz="0" w:space="0" w:color="auto"/>
                            <w:left w:val="none" w:sz="0" w:space="0" w:color="auto"/>
                            <w:bottom w:val="none" w:sz="0" w:space="0" w:color="auto"/>
                            <w:right w:val="none" w:sz="0" w:space="0" w:color="auto"/>
                          </w:divBdr>
                          <w:divsChild>
                            <w:div w:id="977994424">
                              <w:marLeft w:val="0"/>
                              <w:marRight w:val="0"/>
                              <w:marTop w:val="0"/>
                              <w:marBottom w:val="0"/>
                              <w:divBdr>
                                <w:top w:val="none" w:sz="0" w:space="0" w:color="auto"/>
                                <w:left w:val="none" w:sz="0" w:space="0" w:color="auto"/>
                                <w:bottom w:val="none" w:sz="0" w:space="0" w:color="auto"/>
                                <w:right w:val="none" w:sz="0" w:space="0" w:color="auto"/>
                              </w:divBdr>
                              <w:divsChild>
                                <w:div w:id="1215265989">
                                  <w:marLeft w:val="0"/>
                                  <w:marRight w:val="0"/>
                                  <w:marTop w:val="0"/>
                                  <w:marBottom w:val="0"/>
                                  <w:divBdr>
                                    <w:top w:val="none" w:sz="0" w:space="0" w:color="auto"/>
                                    <w:left w:val="none" w:sz="0" w:space="0" w:color="auto"/>
                                    <w:bottom w:val="none" w:sz="0" w:space="0" w:color="auto"/>
                                    <w:right w:val="none" w:sz="0" w:space="0" w:color="auto"/>
                                  </w:divBdr>
                                </w:div>
                              </w:divsChild>
                            </w:div>
                            <w:div w:id="1456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5394">
      <w:bodyDiv w:val="1"/>
      <w:marLeft w:val="0"/>
      <w:marRight w:val="0"/>
      <w:marTop w:val="0"/>
      <w:marBottom w:val="0"/>
      <w:divBdr>
        <w:top w:val="none" w:sz="0" w:space="0" w:color="auto"/>
        <w:left w:val="none" w:sz="0" w:space="0" w:color="auto"/>
        <w:bottom w:val="none" w:sz="0" w:space="0" w:color="auto"/>
        <w:right w:val="none" w:sz="0" w:space="0" w:color="auto"/>
      </w:divBdr>
    </w:div>
    <w:div w:id="2058385094">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193">
      <w:bodyDiv w:val="1"/>
      <w:marLeft w:val="0"/>
      <w:marRight w:val="0"/>
      <w:marTop w:val="0"/>
      <w:marBottom w:val="0"/>
      <w:divBdr>
        <w:top w:val="none" w:sz="0" w:space="0" w:color="auto"/>
        <w:left w:val="none" w:sz="0" w:space="0" w:color="auto"/>
        <w:bottom w:val="none" w:sz="0" w:space="0" w:color="auto"/>
        <w:right w:val="none" w:sz="0" w:space="0" w:color="auto"/>
      </w:divBdr>
    </w:div>
    <w:div w:id="2113935773">
      <w:bodyDiv w:val="1"/>
      <w:marLeft w:val="0"/>
      <w:marRight w:val="0"/>
      <w:marTop w:val="0"/>
      <w:marBottom w:val="0"/>
      <w:divBdr>
        <w:top w:val="none" w:sz="0" w:space="0" w:color="auto"/>
        <w:left w:val="none" w:sz="0" w:space="0" w:color="auto"/>
        <w:bottom w:val="none" w:sz="0" w:space="0" w:color="auto"/>
        <w:right w:val="none" w:sz="0" w:space="0" w:color="auto"/>
      </w:divBdr>
    </w:div>
    <w:div w:id="2118216107">
      <w:bodyDiv w:val="1"/>
      <w:marLeft w:val="0"/>
      <w:marRight w:val="0"/>
      <w:marTop w:val="0"/>
      <w:marBottom w:val="0"/>
      <w:divBdr>
        <w:top w:val="none" w:sz="0" w:space="0" w:color="auto"/>
        <w:left w:val="none" w:sz="0" w:space="0" w:color="auto"/>
        <w:bottom w:val="none" w:sz="0" w:space="0" w:color="auto"/>
        <w:right w:val="none" w:sz="0" w:space="0" w:color="auto"/>
      </w:divBdr>
      <w:divsChild>
        <w:div w:id="431514260">
          <w:marLeft w:val="0"/>
          <w:marRight w:val="0"/>
          <w:marTop w:val="0"/>
          <w:marBottom w:val="0"/>
          <w:divBdr>
            <w:top w:val="none" w:sz="0" w:space="0" w:color="auto"/>
            <w:left w:val="none" w:sz="0" w:space="0" w:color="auto"/>
            <w:bottom w:val="none" w:sz="0" w:space="0" w:color="auto"/>
            <w:right w:val="none" w:sz="0" w:space="0" w:color="auto"/>
          </w:divBdr>
        </w:div>
      </w:divsChild>
    </w:div>
    <w:div w:id="2122917394">
      <w:bodyDiv w:val="1"/>
      <w:marLeft w:val="0"/>
      <w:marRight w:val="0"/>
      <w:marTop w:val="0"/>
      <w:marBottom w:val="0"/>
      <w:divBdr>
        <w:top w:val="none" w:sz="0" w:space="0" w:color="auto"/>
        <w:left w:val="none" w:sz="0" w:space="0" w:color="auto"/>
        <w:bottom w:val="none" w:sz="0" w:space="0" w:color="auto"/>
        <w:right w:val="none" w:sz="0" w:space="0" w:color="auto"/>
      </w:divBdr>
    </w:div>
    <w:div w:id="2142384273">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aa.ac.uk/docs/qaa/quality-code/quality-code-toolkit-17.pdf?sfvrsn=4754ff81_4" TargetMode="External"/><Relationship Id="rId18" Type="http://schemas.openxmlformats.org/officeDocument/2006/relationships/hyperlink" Target="https://www.jisc.ac.uk/connect-more" TargetMode="External"/><Relationship Id="rId26" Type="http://schemas.openxmlformats.org/officeDocument/2006/relationships/hyperlink" Target="https://info.advance-he.ac.uk/12ZA-72GNX-5FXEBS-47R11S-1/c.aspx" TargetMode="External"/><Relationship Id="rId3" Type="http://schemas.openxmlformats.org/officeDocument/2006/relationships/customXml" Target="../customXml/item3.xml"/><Relationship Id="rId21" Type="http://schemas.openxmlformats.org/officeDocument/2006/relationships/hyperlink" Target="https://www.universitiesuk.ac.uk/events/Pages/Enhancing-the-student-experience.aspx" TargetMode="External"/><Relationship Id="rId7" Type="http://schemas.openxmlformats.org/officeDocument/2006/relationships/settings" Target="settings.xml"/><Relationship Id="rId12" Type="http://schemas.openxmlformats.org/officeDocument/2006/relationships/hyperlink" Target="https://www.qaa.ac.uk/news-events/events/higher-education-toolkit-for-colleges-and-independent-he-providers-engaging-with-the-uk-quality-code-for-higher-education-20-may" TargetMode="External"/><Relationship Id="rId17" Type="http://schemas.openxmlformats.org/officeDocument/2006/relationships/hyperlink" Target="https://www.advance-he.ac.uk/programmes-events/conferences/student-engagement-conference-2021" TargetMode="External"/><Relationship Id="rId25" Type="http://schemas.openxmlformats.org/officeDocument/2006/relationships/hyperlink" Target="https://www.ucisa.ac.uk/Events/2021/June/SSG2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aa.ac.uk/news-events/events/getting-started-with-education-for-sustainable-development" TargetMode="External"/><Relationship Id="rId20" Type="http://schemas.openxmlformats.org/officeDocument/2006/relationships/hyperlink" Target="https://www.universitiesuk.ac.uk/events/Pages/events.aspx?type=Conference" TargetMode="External"/><Relationship Id="rId29" Type="http://schemas.openxmlformats.org/officeDocument/2006/relationships/hyperlink" Target="https://www.raise-network.com/post/save-the-date-raise-conference-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programmes-events/conferences/mental-health-and-wellbeing-conference" TargetMode="External"/><Relationship Id="rId24" Type="http://schemas.openxmlformats.org/officeDocument/2006/relationships/hyperlink" Target="https://www.universitiesuk.ac.uk/policy-and-analysis/reports/Pages/bame-student-attainment-uk-universities-closing-the-gap.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at.uk/events/webinars/current/student-voice-in-personal-tutoring/" TargetMode="External"/><Relationship Id="rId23" Type="http://schemas.openxmlformats.org/officeDocument/2006/relationships/hyperlink" Target="https://www.universitiesuk.ac.uk/events/Pages/Closing-ethnicity-awarding-gaps.aspx" TargetMode="External"/><Relationship Id="rId28" Type="http://schemas.openxmlformats.org/officeDocument/2006/relationships/hyperlink" Target="https://www.advance-he.ac.uk/programmes-events/conferences/teaching-and-learning-conference-2021?utm_source=CRM&amp;utm_medium=email&amp;utm_campaign=P%26E%20-%20TLConf&amp;utm_content=CFP&amp;dm_i=12ZA,72GNX,5FXEBS,SJJOT,1" TargetMode="External"/><Relationship Id="rId10" Type="http://schemas.openxmlformats.org/officeDocument/2006/relationships/endnotes" Target="endnotes.xml"/><Relationship Id="rId19" Type="http://schemas.openxmlformats.org/officeDocument/2006/relationships/hyperlink" Target="https://www.universitiesuk.ac.uk/events/Pages/Employability-and-skills-conference-2021.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quality-code/college-higher-education-toolkit-2015.pdf?sfvrsn=6240f981_8" TargetMode="External"/><Relationship Id="rId22" Type="http://schemas.openxmlformats.org/officeDocument/2006/relationships/hyperlink" Target="https://www.universitiesuk.ac.uk/events/Pages/events.aspx?type=Conference" TargetMode="External"/><Relationship Id="rId27" Type="http://schemas.openxmlformats.org/officeDocument/2006/relationships/hyperlink" Target="https://info.advance-he.ac.uk/12ZA-72GNX-5FXEBS-47R11S-1/c.aspx" TargetMode="External"/><Relationship Id="rId30" Type="http://schemas.openxmlformats.org/officeDocument/2006/relationships/hyperlink" Target="mailto:raise@newcastle.ac.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8a664f58e2248b3a6e9fa5a793075c8d">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ba720975222580ecb4c5ff51c7784af9"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2.xml><?xml version="1.0" encoding="utf-8"?>
<ds:datastoreItem xmlns:ds="http://schemas.openxmlformats.org/officeDocument/2006/customXml" ds:itemID="{2E56A76B-D234-4931-929D-4309C4E0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4C196-4FDB-439B-8827-240DFC788CCB}">
  <ds:schemaRefs>
    <ds:schemaRef ds:uri="http://schemas.openxmlformats.org/officeDocument/2006/bibliography"/>
  </ds:schemaRefs>
</ds:datastoreItem>
</file>

<file path=customXml/itemProps4.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Elizabeth Bessant</cp:lastModifiedBy>
  <cp:revision>2</cp:revision>
  <dcterms:created xsi:type="dcterms:W3CDTF">2021-05-18T11:01:00Z</dcterms:created>
  <dcterms:modified xsi:type="dcterms:W3CDTF">2021-05-18T11:01:00Z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